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BD66E" w14:textId="77777777" w:rsidR="00A83C37" w:rsidRDefault="009A533B" w:rsidP="00A344F6">
      <w:pPr>
        <w:pStyle w:val="TableHeader"/>
        <w:sectPr w:rsidR="00A83C37" w:rsidSect="00641DC0">
          <w:footerReference w:type="even" r:id="rId11"/>
          <w:footerReference w:type="first" r:id="rId12"/>
          <w:pgSz w:w="12240" w:h="15840"/>
          <w:pgMar w:top="1440" w:right="1440" w:bottom="1440" w:left="1440" w:header="720" w:footer="720" w:gutter="0"/>
          <w:cols w:space="720"/>
          <w:docGrid w:linePitch="360"/>
        </w:sectPr>
      </w:pPr>
      <w:r w:rsidRPr="009A533B">
        <w:rPr>
          <w:noProof/>
        </w:rPr>
        <mc:AlternateContent>
          <mc:Choice Requires="wps">
            <w:drawing>
              <wp:anchor distT="0" distB="0" distL="114300" distR="114300" simplePos="0" relativeHeight="251658242" behindDoc="0" locked="0" layoutInCell="1" allowOverlap="1" wp14:anchorId="194654EF" wp14:editId="3A3524ED">
                <wp:simplePos x="0" y="0"/>
                <wp:positionH relativeFrom="margin">
                  <wp:posOffset>167005</wp:posOffset>
                </wp:positionH>
                <wp:positionV relativeFrom="page">
                  <wp:posOffset>7848600</wp:posOffset>
                </wp:positionV>
                <wp:extent cx="3901935" cy="1428750"/>
                <wp:effectExtent l="0" t="0" r="3810" b="0"/>
                <wp:wrapNone/>
                <wp:docPr id="3" name="Text Box 3"/>
                <wp:cNvGraphicFramePr/>
                <a:graphic xmlns:a="http://schemas.openxmlformats.org/drawingml/2006/main">
                  <a:graphicData uri="http://schemas.microsoft.com/office/word/2010/wordprocessingShape">
                    <wps:wsp>
                      <wps:cNvSpPr txBox="1"/>
                      <wps:spPr>
                        <a:xfrm>
                          <a:off x="0" y="0"/>
                          <a:ext cx="3901935" cy="1428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11D717" w14:textId="64031D81" w:rsidR="00E9663D" w:rsidRDefault="009127DC" w:rsidP="00E9663D">
                            <w:r>
                              <w:t>SPP Markets</w:t>
                            </w:r>
                          </w:p>
                          <w:p w14:paraId="3575622D" w14:textId="1BA877F9" w:rsidR="009A533B" w:rsidRDefault="009A533B" w:rsidP="009A533B">
                            <w:r>
                              <w:t xml:space="preserve">Published on </w:t>
                            </w:r>
                            <w:r w:rsidR="00D20EE3">
                              <w:t>09</w:t>
                            </w:r>
                            <w:r w:rsidR="00BA7C40">
                              <w:t>/</w:t>
                            </w:r>
                            <w:r w:rsidR="00D20EE3">
                              <w:t>27</w:t>
                            </w:r>
                            <w:r w:rsidR="00BA7C40">
                              <w:t>/</w:t>
                            </w:r>
                            <w:r w:rsidR="00DD44B3">
                              <w:t>2025</w:t>
                            </w:r>
                          </w:p>
                          <w:p w14:paraId="7344237F" w14:textId="6D7F67C5" w:rsidR="009A533B" w:rsidRDefault="009A533B" w:rsidP="009A533B">
                            <w:r>
                              <w:t xml:space="preserve">Version </w:t>
                            </w:r>
                            <w:r w:rsidR="00D20EE3">
                              <w:t>2</w:t>
                            </w:r>
                          </w:p>
                          <w:p w14:paraId="1812C676" w14:textId="77777777" w:rsidR="009A533B" w:rsidRPr="00A9550B" w:rsidRDefault="009A533B" w:rsidP="009A53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654EF" id="_x0000_t202" coordsize="21600,21600" o:spt="202" path="m,l,21600r21600,l21600,xe">
                <v:stroke joinstyle="miter"/>
                <v:path gradientshapeok="t" o:connecttype="rect"/>
              </v:shapetype>
              <v:shape id="Text Box 3" o:spid="_x0000_s1026" type="#_x0000_t202" style="position:absolute;left:0;text-align:left;margin-left:13.15pt;margin-top:618pt;width:307.25pt;height:11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" fillcolor="white [3201]" stroked="f" strokeweight=".5pt">
                <v:textbox>
                  <w:txbxContent>
                    <w:p w14:paraId="4611D717" w14:textId="64031D81" w:rsidR="00E9663D" w:rsidRDefault="009127DC" w:rsidP="00E9663D">
                      <w:r>
                        <w:t>SPP Markets</w:t>
                      </w:r>
                    </w:p>
                    <w:p w14:paraId="3575622D" w14:textId="1BA877F9" w:rsidR="009A533B" w:rsidRDefault="009A533B" w:rsidP="009A533B">
                      <w:r>
                        <w:t xml:space="preserve">Published on </w:t>
                      </w:r>
                      <w:r w:rsidR="00D20EE3">
                        <w:t>09</w:t>
                      </w:r>
                      <w:r w:rsidR="00BA7C40">
                        <w:t>/</w:t>
                      </w:r>
                      <w:r w:rsidR="00D20EE3">
                        <w:t>27</w:t>
                      </w:r>
                      <w:r w:rsidR="00BA7C40">
                        <w:t>/</w:t>
                      </w:r>
                      <w:r w:rsidR="00DD44B3">
                        <w:t>2025</w:t>
                      </w:r>
                    </w:p>
                    <w:p w14:paraId="7344237F" w14:textId="6D7F67C5" w:rsidR="009A533B" w:rsidRDefault="009A533B" w:rsidP="009A533B">
                      <w:r>
                        <w:t xml:space="preserve">Version </w:t>
                      </w:r>
                      <w:r w:rsidR="00D20EE3">
                        <w:t>2</w:t>
                      </w:r>
                    </w:p>
                    <w:p w14:paraId="1812C676" w14:textId="77777777" w:rsidR="009A533B" w:rsidRPr="00A9550B" w:rsidRDefault="009A533B" w:rsidP="009A533B"/>
                  </w:txbxContent>
                </v:textbox>
                <w10:wrap anchorx="margin" anchory="page"/>
              </v:shape>
            </w:pict>
          </mc:Fallback>
        </mc:AlternateContent>
      </w:r>
      <w:r w:rsidRPr="009A533B">
        <w:rPr>
          <w:noProof/>
        </w:rPr>
        <mc:AlternateContent>
          <mc:Choice Requires="wps">
            <w:drawing>
              <wp:anchor distT="0" distB="0" distL="114300" distR="114300" simplePos="0" relativeHeight="251658241" behindDoc="0" locked="0" layoutInCell="1" allowOverlap="1" wp14:anchorId="23D6693F" wp14:editId="739064DC">
                <wp:simplePos x="0" y="0"/>
                <wp:positionH relativeFrom="margin">
                  <wp:align>center</wp:align>
                </wp:positionH>
                <wp:positionV relativeFrom="margin">
                  <wp:posOffset>1790700</wp:posOffset>
                </wp:positionV>
                <wp:extent cx="5686425" cy="20193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686425" cy="2019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9A8758" w14:textId="27EC5206" w:rsidR="009A533B" w:rsidRPr="003A0A76" w:rsidRDefault="009127DC" w:rsidP="00BA7C40">
                            <w:pPr>
                              <w:pStyle w:val="Title"/>
                            </w:pPr>
                            <w:r>
                              <w:t>Economic Topology Optimization</w:t>
                            </w:r>
                            <w:r w:rsidR="00BA7C40">
                              <w:t xml:space="preserve">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6693F" id="Text Box 2" o:spid="_x0000_s1027" type="#_x0000_t202" style="position:absolute;left:0;text-align:left;margin-left:0;margin-top:141pt;width:447.75pt;height:159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" filled="f" stroked="f" strokeweight=".5pt">
                <v:textbox>
                  <w:txbxContent>
                    <w:p w14:paraId="529A8758" w14:textId="27EC5206" w:rsidR="009A533B" w:rsidRPr="003A0A76" w:rsidRDefault="009127DC" w:rsidP="00BA7C40">
                      <w:pPr>
                        <w:pStyle w:val="Title"/>
                      </w:pPr>
                      <w:r>
                        <w:t>Economic Topology Optimization</w:t>
                      </w:r>
                      <w:r w:rsidR="00BA7C40">
                        <w:t xml:space="preserve"> Process</w:t>
                      </w:r>
                    </w:p>
                  </w:txbxContent>
                </v:textbox>
                <w10:wrap type="square" anchorx="margin" anchory="margin"/>
              </v:shape>
            </w:pict>
          </mc:Fallback>
        </mc:AlternateContent>
      </w:r>
      <w:r>
        <w:rPr>
          <w:noProof/>
        </w:rPr>
        <w:drawing>
          <wp:anchor distT="0" distB="0" distL="114300" distR="114300" simplePos="0" relativeHeight="251658240" behindDoc="0" locked="0" layoutInCell="1" allowOverlap="1" wp14:anchorId="057A3700" wp14:editId="3C9C9DD8">
            <wp:simplePos x="0" y="0"/>
            <wp:positionH relativeFrom="margin">
              <wp:align>left</wp:align>
            </wp:positionH>
            <wp:positionV relativeFrom="margin">
              <wp:posOffset>952500</wp:posOffset>
            </wp:positionV>
            <wp:extent cx="1905000" cy="655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PP Logo - Repor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05000" cy="655320"/>
                    </a:xfrm>
                    <a:prstGeom prst="rect">
                      <a:avLst/>
                    </a:prstGeom>
                  </pic:spPr>
                </pic:pic>
              </a:graphicData>
            </a:graphic>
            <wp14:sizeRelH relativeFrom="margin">
              <wp14:pctWidth>0</wp14:pctWidth>
            </wp14:sizeRelH>
            <wp14:sizeRelV relativeFrom="margin">
              <wp14:pctHeight>0</wp14:pctHeight>
            </wp14:sizeRelV>
          </wp:anchor>
        </w:drawing>
      </w:r>
    </w:p>
    <w:p w14:paraId="607E33F1" w14:textId="77777777" w:rsidR="00A83C37" w:rsidRPr="00BB7746" w:rsidRDefault="00984A12" w:rsidP="009A533B">
      <w:pPr>
        <w:pStyle w:val="Heading1"/>
      </w:pPr>
      <w:bookmarkStart w:id="0" w:name="_Toc202427644"/>
      <w:r w:rsidRPr="00BB7746">
        <w:rPr>
          <w:rStyle w:val="Heading1Char"/>
          <w:caps/>
        </w:rPr>
        <w:lastRenderedPageBreak/>
        <w:t>R</w:t>
      </w:r>
      <w:r w:rsidR="00641DC0" w:rsidRPr="00BB7746">
        <w:rPr>
          <w:rStyle w:val="Heading1Char"/>
          <w:caps/>
        </w:rPr>
        <w:t xml:space="preserve">evision </w:t>
      </w:r>
      <w:r w:rsidRPr="00BB7746">
        <w:rPr>
          <w:rStyle w:val="Heading1Char"/>
          <w:caps/>
        </w:rPr>
        <w:t>H</w:t>
      </w:r>
      <w:r w:rsidR="00641DC0" w:rsidRPr="00BB7746">
        <w:rPr>
          <w:rStyle w:val="Heading1Char"/>
          <w:caps/>
        </w:rPr>
        <w:t>istory</w:t>
      </w:r>
      <w:bookmarkEnd w:id="0"/>
    </w:p>
    <w:tbl>
      <w:tblPr>
        <w:tblStyle w:val="SPPOfficialTableDefaultTable"/>
        <w:tblW w:w="0" w:type="auto"/>
        <w:tblBorders>
          <w:insideH w:val="single" w:sz="8" w:space="0" w:color="FFFFFF" w:themeColor="background1"/>
          <w:insideV w:val="single" w:sz="8" w:space="0" w:color="FFFFFF" w:themeColor="background1"/>
        </w:tblBorders>
        <w:tblLook w:val="0420" w:firstRow="1" w:lastRow="0" w:firstColumn="0" w:lastColumn="0" w:noHBand="0" w:noVBand="1"/>
      </w:tblPr>
      <w:tblGrid>
        <w:gridCol w:w="2337"/>
        <w:gridCol w:w="2337"/>
        <w:gridCol w:w="2338"/>
        <w:gridCol w:w="2338"/>
      </w:tblGrid>
      <w:tr w:rsidR="00B43E31" w:rsidRPr="0091332F" w14:paraId="1E52F4A8" w14:textId="77777777" w:rsidTr="00E624D7">
        <w:trPr>
          <w:cnfStyle w:val="100000000000" w:firstRow="1" w:lastRow="0" w:firstColumn="0" w:lastColumn="0" w:oddVBand="0" w:evenVBand="0" w:oddHBand="0" w:evenHBand="0" w:firstRowFirstColumn="0" w:firstRowLastColumn="0" w:lastRowFirstColumn="0" w:lastRowLastColumn="0"/>
        </w:trPr>
        <w:tc>
          <w:tcPr>
            <w:tcW w:w="2337" w:type="dxa"/>
          </w:tcPr>
          <w:p w14:paraId="649B99A9" w14:textId="77777777" w:rsidR="00641DC0" w:rsidRPr="00B43E31" w:rsidRDefault="00641DC0" w:rsidP="009A533B">
            <w:pPr>
              <w:pStyle w:val="TableHeader"/>
              <w:rPr>
                <w:rFonts w:ascii="Segoe UI Bold" w:hAnsi="Segoe UI Bold"/>
                <w:b w:val="0"/>
                <w:caps/>
              </w:rPr>
            </w:pPr>
            <w:r w:rsidRPr="00B43E31">
              <w:rPr>
                <w:rFonts w:ascii="Segoe UI Bold" w:hAnsi="Segoe UI Bold"/>
                <w:b w:val="0"/>
                <w:caps/>
              </w:rPr>
              <w:t>Date or version number</w:t>
            </w:r>
          </w:p>
        </w:tc>
        <w:tc>
          <w:tcPr>
            <w:tcW w:w="2337" w:type="dxa"/>
          </w:tcPr>
          <w:p w14:paraId="4062E4ED" w14:textId="77777777" w:rsidR="00641DC0" w:rsidRPr="00B43E31" w:rsidRDefault="00641DC0" w:rsidP="009A533B">
            <w:pPr>
              <w:pStyle w:val="TableHeader"/>
              <w:rPr>
                <w:rFonts w:ascii="Segoe UI Bold" w:hAnsi="Segoe UI Bold"/>
                <w:b w:val="0"/>
                <w:caps/>
              </w:rPr>
            </w:pPr>
            <w:r w:rsidRPr="00B43E31">
              <w:rPr>
                <w:rFonts w:ascii="Segoe UI Bold" w:hAnsi="Segoe UI Bold"/>
                <w:b w:val="0"/>
                <w:caps/>
              </w:rPr>
              <w:t>Author</w:t>
            </w:r>
          </w:p>
        </w:tc>
        <w:tc>
          <w:tcPr>
            <w:tcW w:w="2338" w:type="dxa"/>
          </w:tcPr>
          <w:p w14:paraId="2CF52D98" w14:textId="77777777" w:rsidR="00641DC0" w:rsidRPr="00B43E31" w:rsidRDefault="00641DC0" w:rsidP="009A533B">
            <w:pPr>
              <w:pStyle w:val="TableHeader"/>
              <w:rPr>
                <w:rFonts w:ascii="Segoe UI Bold" w:hAnsi="Segoe UI Bold"/>
                <w:b w:val="0"/>
                <w:caps/>
              </w:rPr>
            </w:pPr>
            <w:r w:rsidRPr="00B43E31">
              <w:rPr>
                <w:rFonts w:ascii="Segoe UI Bold" w:hAnsi="Segoe UI Bold"/>
                <w:b w:val="0"/>
                <w:caps/>
              </w:rPr>
              <w:t>Change Description</w:t>
            </w:r>
          </w:p>
        </w:tc>
        <w:tc>
          <w:tcPr>
            <w:tcW w:w="2338" w:type="dxa"/>
          </w:tcPr>
          <w:p w14:paraId="54E2DD5C" w14:textId="77777777" w:rsidR="00641DC0" w:rsidRPr="00B43E31" w:rsidRDefault="00641DC0" w:rsidP="009A533B">
            <w:pPr>
              <w:pStyle w:val="TableHeader"/>
              <w:rPr>
                <w:rFonts w:ascii="Segoe UI Bold" w:hAnsi="Segoe UI Bold"/>
                <w:b w:val="0"/>
                <w:caps/>
              </w:rPr>
            </w:pPr>
            <w:r w:rsidRPr="00B43E31">
              <w:rPr>
                <w:rFonts w:ascii="Segoe UI Bold" w:hAnsi="Segoe UI Bold"/>
                <w:b w:val="0"/>
                <w:caps/>
              </w:rPr>
              <w:t>Comments</w:t>
            </w:r>
          </w:p>
        </w:tc>
      </w:tr>
      <w:tr w:rsidR="00B43E31" w14:paraId="092F9273" w14:textId="77777777" w:rsidTr="00E624D7">
        <w:trPr>
          <w:cnfStyle w:val="000000100000" w:firstRow="0" w:lastRow="0" w:firstColumn="0" w:lastColumn="0" w:oddVBand="0" w:evenVBand="0" w:oddHBand="1" w:evenHBand="0" w:firstRowFirstColumn="0" w:firstRowLastColumn="0" w:lastRowFirstColumn="0" w:lastRowLastColumn="0"/>
        </w:trPr>
        <w:tc>
          <w:tcPr>
            <w:tcW w:w="233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F808986" w14:textId="0CF452A5" w:rsidR="00641DC0" w:rsidRPr="0091332F" w:rsidRDefault="00F61401" w:rsidP="009A533B">
            <w:r>
              <w:t>7/3/2025</w:t>
            </w:r>
            <w:r w:rsidR="00BA7C40">
              <w:t>, V1</w:t>
            </w:r>
          </w:p>
        </w:tc>
        <w:tc>
          <w:tcPr>
            <w:tcW w:w="233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128D83C" w14:textId="7B9E1DA6" w:rsidR="00641DC0" w:rsidRPr="0091332F" w:rsidRDefault="00F61401" w:rsidP="00144B98">
            <w:pPr>
              <w:pStyle w:val="TableText"/>
            </w:pPr>
            <w:r>
              <w:t>Barbara Stroope</w:t>
            </w:r>
          </w:p>
        </w:tc>
        <w:tc>
          <w:tcPr>
            <w:tcW w:w="233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6FC47B3" w14:textId="044207B7" w:rsidR="00641DC0" w:rsidRPr="0091332F" w:rsidRDefault="00F61401" w:rsidP="009A533B">
            <w:r>
              <w:t>Document Created</w:t>
            </w:r>
          </w:p>
        </w:tc>
        <w:tc>
          <w:tcPr>
            <w:tcW w:w="233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7573F99" w14:textId="25370E43" w:rsidR="00641DC0" w:rsidRPr="0091332F" w:rsidRDefault="00F61401" w:rsidP="009A533B">
            <w:r>
              <w:t>Ready for Review</w:t>
            </w:r>
          </w:p>
        </w:tc>
      </w:tr>
      <w:tr w:rsidR="00641DC0" w14:paraId="22F1A514" w14:textId="77777777" w:rsidTr="00E624D7">
        <w:trPr>
          <w:cnfStyle w:val="000000010000" w:firstRow="0" w:lastRow="0" w:firstColumn="0" w:lastColumn="0" w:oddVBand="0" w:evenVBand="0" w:oddHBand="0" w:evenHBand="1" w:firstRowFirstColumn="0" w:firstRowLastColumn="0" w:lastRowFirstColumn="0" w:lastRowLastColumn="0"/>
        </w:trPr>
        <w:tc>
          <w:tcPr>
            <w:tcW w:w="2337" w:type="dxa"/>
          </w:tcPr>
          <w:p w14:paraId="0111EC4B" w14:textId="26B9FAB0" w:rsidR="00641DC0" w:rsidRPr="0091332F" w:rsidRDefault="00D20EE3" w:rsidP="009A533B">
            <w:r>
              <w:t>9/27/2025</w:t>
            </w:r>
          </w:p>
        </w:tc>
        <w:tc>
          <w:tcPr>
            <w:tcW w:w="2337" w:type="dxa"/>
          </w:tcPr>
          <w:p w14:paraId="27A2BAA9" w14:textId="1A3A0A81" w:rsidR="00641DC0" w:rsidRPr="0091332F" w:rsidRDefault="00D20EE3" w:rsidP="009A533B">
            <w:r>
              <w:t>MWG and ORWG</w:t>
            </w:r>
          </w:p>
        </w:tc>
        <w:tc>
          <w:tcPr>
            <w:tcW w:w="2338" w:type="dxa"/>
          </w:tcPr>
          <w:p w14:paraId="28DFAED4" w14:textId="787F79E9" w:rsidR="00641DC0" w:rsidRPr="0091332F" w:rsidRDefault="00D20EE3" w:rsidP="009A533B">
            <w:r>
              <w:t>Document revised and approved</w:t>
            </w:r>
          </w:p>
        </w:tc>
        <w:tc>
          <w:tcPr>
            <w:tcW w:w="2338" w:type="dxa"/>
          </w:tcPr>
          <w:p w14:paraId="2842BA4B" w14:textId="77777777" w:rsidR="00641DC0" w:rsidRPr="0091332F" w:rsidRDefault="00641DC0" w:rsidP="009A533B"/>
        </w:tc>
      </w:tr>
      <w:tr w:rsidR="00B43E31" w14:paraId="10D81AD1" w14:textId="77777777" w:rsidTr="00E624D7">
        <w:trPr>
          <w:cnfStyle w:val="000000100000" w:firstRow="0" w:lastRow="0" w:firstColumn="0" w:lastColumn="0" w:oddVBand="0" w:evenVBand="0" w:oddHBand="1" w:evenHBand="0" w:firstRowFirstColumn="0" w:firstRowLastColumn="0" w:lastRowFirstColumn="0" w:lastRowLastColumn="0"/>
        </w:trPr>
        <w:tc>
          <w:tcPr>
            <w:tcW w:w="233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B56B996" w14:textId="77777777" w:rsidR="00641DC0" w:rsidRPr="0091332F" w:rsidRDefault="00641DC0" w:rsidP="009A533B"/>
        </w:tc>
        <w:tc>
          <w:tcPr>
            <w:tcW w:w="233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91A6BFF" w14:textId="77777777" w:rsidR="00641DC0" w:rsidRPr="0091332F" w:rsidRDefault="00641DC0" w:rsidP="009A533B"/>
        </w:tc>
        <w:tc>
          <w:tcPr>
            <w:tcW w:w="233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5ADF62F" w14:textId="77777777" w:rsidR="00641DC0" w:rsidRPr="0091332F" w:rsidRDefault="00641DC0" w:rsidP="009A533B"/>
        </w:tc>
        <w:tc>
          <w:tcPr>
            <w:tcW w:w="233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DCA3175" w14:textId="77777777" w:rsidR="00641DC0" w:rsidRPr="0091332F" w:rsidRDefault="00641DC0" w:rsidP="009A533B"/>
        </w:tc>
      </w:tr>
    </w:tbl>
    <w:p w14:paraId="4D897813" w14:textId="77777777" w:rsidR="00984A12" w:rsidRDefault="00984A12" w:rsidP="009A533B"/>
    <w:p w14:paraId="2DD05AED" w14:textId="77777777" w:rsidR="00945429" w:rsidRDefault="00945429" w:rsidP="009A533B"/>
    <w:p w14:paraId="2D3D10C3" w14:textId="77777777" w:rsidR="00E624D7" w:rsidRDefault="00E624D7" w:rsidP="009A533B">
      <w:pPr>
        <w:sectPr w:rsidR="00E624D7" w:rsidSect="00413D5D">
          <w:headerReference w:type="default" r:id="rId14"/>
          <w:footerReference w:type="even" r:id="rId15"/>
          <w:footerReference w:type="default" r:id="rId16"/>
          <w:footerReference w:type="first" r:id="rId17"/>
          <w:pgSz w:w="12240" w:h="15840"/>
          <w:pgMar w:top="1440" w:right="1440" w:bottom="1440" w:left="1440" w:header="720" w:footer="720" w:gutter="0"/>
          <w:pgNumType w:fmt="lowerRoman" w:start="1"/>
          <w:cols w:space="720"/>
          <w:docGrid w:linePitch="360"/>
        </w:sectPr>
      </w:pPr>
    </w:p>
    <w:sdt>
      <w:sdtPr>
        <w:rPr>
          <w:rFonts w:ascii="Cambria" w:eastAsiaTheme="minorEastAsia" w:hAnsi="Cambria" w:cstheme="minorBidi"/>
          <w:caps w:val="0"/>
          <w:noProof/>
          <w:color w:val="auto"/>
          <w:sz w:val="22"/>
          <w:szCs w:val="22"/>
        </w:rPr>
        <w:id w:val="263967951"/>
        <w:docPartObj>
          <w:docPartGallery w:val="Table of Contents"/>
          <w:docPartUnique/>
        </w:docPartObj>
      </w:sdtPr>
      <w:sdtEndPr>
        <w:rPr>
          <w:rFonts w:ascii="Segoe UI" w:hAnsi="Segoe UI" w:cs="Segoe UI"/>
          <w:caps/>
        </w:rPr>
      </w:sdtEndPr>
      <w:sdtContent>
        <w:p w14:paraId="1AB8DA70" w14:textId="77777777" w:rsidR="00984A12" w:rsidRDefault="00984A12" w:rsidP="009A533B">
          <w:pPr>
            <w:pStyle w:val="TOCHeading"/>
          </w:pPr>
          <w:r w:rsidRPr="00BB7746">
            <w:t>Contents</w:t>
          </w:r>
        </w:p>
        <w:p w14:paraId="2AB3AC3F" w14:textId="1E489D59" w:rsidR="00F46DF4" w:rsidRDefault="00984A12">
          <w:pPr>
            <w:pStyle w:val="TOC1"/>
            <w:rPr>
              <w:rFonts w:asciiTheme="minorHAnsi" w:eastAsiaTheme="minorEastAsia" w:hAnsiTheme="minorHAnsi" w:cstheme="minorBidi"/>
              <w:caps w:val="0"/>
              <w:kern w:val="2"/>
              <w:sz w:val="24"/>
              <w:szCs w:val="24"/>
              <w14:ligatures w14:val="standardContextual"/>
            </w:rPr>
          </w:pPr>
          <w:r w:rsidRPr="00FD0B6E">
            <w:fldChar w:fldCharType="begin"/>
          </w:r>
          <w:r w:rsidRPr="00FD0B6E">
            <w:instrText xml:space="preserve"> TOC \o "1-3" \h \z \u </w:instrText>
          </w:r>
          <w:r w:rsidRPr="00FD0B6E">
            <w:fldChar w:fldCharType="separate"/>
          </w:r>
          <w:hyperlink w:anchor="_Toc202427644" w:history="1">
            <w:r w:rsidR="00F46DF4" w:rsidRPr="0082574C">
              <w:rPr>
                <w:rStyle w:val="Hyperlink"/>
              </w:rPr>
              <w:t>Revision History</w:t>
            </w:r>
            <w:r w:rsidR="00F46DF4">
              <w:rPr>
                <w:webHidden/>
              </w:rPr>
              <w:tab/>
            </w:r>
            <w:r w:rsidR="00F46DF4">
              <w:rPr>
                <w:webHidden/>
              </w:rPr>
              <w:fldChar w:fldCharType="begin"/>
            </w:r>
            <w:r w:rsidR="00F46DF4">
              <w:rPr>
                <w:webHidden/>
              </w:rPr>
              <w:instrText xml:space="preserve"> PAGEREF _Toc202427644 \h </w:instrText>
            </w:r>
            <w:r w:rsidR="00F46DF4">
              <w:rPr>
                <w:webHidden/>
              </w:rPr>
            </w:r>
            <w:r w:rsidR="00F46DF4">
              <w:rPr>
                <w:webHidden/>
              </w:rPr>
              <w:fldChar w:fldCharType="separate"/>
            </w:r>
            <w:r w:rsidR="00F46DF4">
              <w:rPr>
                <w:webHidden/>
              </w:rPr>
              <w:t>i</w:t>
            </w:r>
            <w:r w:rsidR="00F46DF4">
              <w:rPr>
                <w:webHidden/>
              </w:rPr>
              <w:fldChar w:fldCharType="end"/>
            </w:r>
          </w:hyperlink>
        </w:p>
        <w:p w14:paraId="49E3A7B5" w14:textId="5A923673" w:rsidR="00F46DF4" w:rsidRDefault="00F46DF4">
          <w:pPr>
            <w:pStyle w:val="TOC1"/>
            <w:rPr>
              <w:rFonts w:asciiTheme="minorHAnsi" w:eastAsiaTheme="minorEastAsia" w:hAnsiTheme="minorHAnsi" w:cstheme="minorBidi"/>
              <w:caps w:val="0"/>
              <w:kern w:val="2"/>
              <w:sz w:val="24"/>
              <w:szCs w:val="24"/>
              <w14:ligatures w14:val="standardContextual"/>
            </w:rPr>
          </w:pPr>
          <w:hyperlink w:anchor="_Toc202427645" w:history="1">
            <w:r w:rsidRPr="0082574C">
              <w:rPr>
                <w:rStyle w:val="Hyperlink"/>
              </w:rPr>
              <w:t>Economic Topology Optimization Submission</w:t>
            </w:r>
            <w:r>
              <w:rPr>
                <w:webHidden/>
              </w:rPr>
              <w:tab/>
            </w:r>
            <w:r>
              <w:rPr>
                <w:webHidden/>
              </w:rPr>
              <w:fldChar w:fldCharType="begin"/>
            </w:r>
            <w:r>
              <w:rPr>
                <w:webHidden/>
              </w:rPr>
              <w:instrText xml:space="preserve"> PAGEREF _Toc202427645 \h </w:instrText>
            </w:r>
            <w:r>
              <w:rPr>
                <w:webHidden/>
              </w:rPr>
            </w:r>
            <w:r>
              <w:rPr>
                <w:webHidden/>
              </w:rPr>
              <w:fldChar w:fldCharType="separate"/>
            </w:r>
            <w:r>
              <w:rPr>
                <w:webHidden/>
              </w:rPr>
              <w:t>1</w:t>
            </w:r>
            <w:r>
              <w:rPr>
                <w:webHidden/>
              </w:rPr>
              <w:fldChar w:fldCharType="end"/>
            </w:r>
          </w:hyperlink>
        </w:p>
        <w:p w14:paraId="3DA594C9" w14:textId="49301426" w:rsidR="00F46DF4" w:rsidRDefault="00F46DF4">
          <w:pPr>
            <w:pStyle w:val="TOC1"/>
            <w:rPr>
              <w:rFonts w:asciiTheme="minorHAnsi" w:eastAsiaTheme="minorEastAsia" w:hAnsiTheme="minorHAnsi" w:cstheme="minorBidi"/>
              <w:caps w:val="0"/>
              <w:kern w:val="2"/>
              <w:sz w:val="24"/>
              <w:szCs w:val="24"/>
              <w14:ligatures w14:val="standardContextual"/>
            </w:rPr>
          </w:pPr>
          <w:hyperlink w:anchor="_Toc202427646" w:history="1">
            <w:r w:rsidRPr="0082574C">
              <w:rPr>
                <w:rStyle w:val="Hyperlink"/>
              </w:rPr>
              <w:t>Screening Process</w:t>
            </w:r>
            <w:r>
              <w:rPr>
                <w:webHidden/>
              </w:rPr>
              <w:tab/>
            </w:r>
            <w:r>
              <w:rPr>
                <w:webHidden/>
              </w:rPr>
              <w:fldChar w:fldCharType="begin"/>
            </w:r>
            <w:r>
              <w:rPr>
                <w:webHidden/>
              </w:rPr>
              <w:instrText xml:space="preserve"> PAGEREF _Toc202427646 \h </w:instrText>
            </w:r>
            <w:r>
              <w:rPr>
                <w:webHidden/>
              </w:rPr>
            </w:r>
            <w:r>
              <w:rPr>
                <w:webHidden/>
              </w:rPr>
              <w:fldChar w:fldCharType="separate"/>
            </w:r>
            <w:r>
              <w:rPr>
                <w:webHidden/>
              </w:rPr>
              <w:t>1</w:t>
            </w:r>
            <w:r>
              <w:rPr>
                <w:webHidden/>
              </w:rPr>
              <w:fldChar w:fldCharType="end"/>
            </w:r>
          </w:hyperlink>
        </w:p>
        <w:p w14:paraId="1449A82E" w14:textId="160A1BF5" w:rsidR="00F46DF4" w:rsidRDefault="00F46DF4">
          <w:pPr>
            <w:pStyle w:val="TOC1"/>
            <w:rPr>
              <w:rFonts w:asciiTheme="minorHAnsi" w:eastAsiaTheme="minorEastAsia" w:hAnsiTheme="minorHAnsi" w:cstheme="minorBidi"/>
              <w:caps w:val="0"/>
              <w:kern w:val="2"/>
              <w:sz w:val="24"/>
              <w:szCs w:val="24"/>
              <w14:ligatures w14:val="standardContextual"/>
            </w:rPr>
          </w:pPr>
          <w:hyperlink w:anchor="_Toc202427647" w:history="1">
            <w:r w:rsidRPr="0082574C">
              <w:rPr>
                <w:rStyle w:val="Hyperlink"/>
              </w:rPr>
              <w:t>Analysis Process</w:t>
            </w:r>
            <w:r>
              <w:rPr>
                <w:webHidden/>
              </w:rPr>
              <w:tab/>
            </w:r>
            <w:r>
              <w:rPr>
                <w:webHidden/>
              </w:rPr>
              <w:fldChar w:fldCharType="begin"/>
            </w:r>
            <w:r>
              <w:rPr>
                <w:webHidden/>
              </w:rPr>
              <w:instrText xml:space="preserve"> PAGEREF _Toc202427647 \h </w:instrText>
            </w:r>
            <w:r>
              <w:rPr>
                <w:webHidden/>
              </w:rPr>
            </w:r>
            <w:r>
              <w:rPr>
                <w:webHidden/>
              </w:rPr>
              <w:fldChar w:fldCharType="separate"/>
            </w:r>
            <w:r>
              <w:rPr>
                <w:webHidden/>
              </w:rPr>
              <w:t>2</w:t>
            </w:r>
            <w:r>
              <w:rPr>
                <w:webHidden/>
              </w:rPr>
              <w:fldChar w:fldCharType="end"/>
            </w:r>
          </w:hyperlink>
        </w:p>
        <w:p w14:paraId="68C5B949" w14:textId="3BD2282A" w:rsidR="00F46DF4" w:rsidRDefault="00F46DF4">
          <w:pPr>
            <w:pStyle w:val="TOC2"/>
            <w:rPr>
              <w:rFonts w:asciiTheme="minorHAnsi" w:eastAsiaTheme="minorEastAsia" w:hAnsiTheme="minorHAnsi" w:cstheme="minorBidi"/>
              <w:kern w:val="2"/>
              <w:sz w:val="24"/>
              <w:szCs w:val="24"/>
              <w14:ligatures w14:val="standardContextual"/>
            </w:rPr>
          </w:pPr>
          <w:hyperlink w:anchor="_Toc202427648" w:history="1">
            <w:r w:rsidRPr="0082574C">
              <w:rPr>
                <w:rStyle w:val="Hyperlink"/>
              </w:rPr>
              <w:t>Economic Analysis</w:t>
            </w:r>
            <w:r>
              <w:rPr>
                <w:webHidden/>
              </w:rPr>
              <w:tab/>
            </w:r>
            <w:r>
              <w:rPr>
                <w:webHidden/>
              </w:rPr>
              <w:fldChar w:fldCharType="begin"/>
            </w:r>
            <w:r>
              <w:rPr>
                <w:webHidden/>
              </w:rPr>
              <w:instrText xml:space="preserve"> PAGEREF _Toc202427648 \h </w:instrText>
            </w:r>
            <w:r>
              <w:rPr>
                <w:webHidden/>
              </w:rPr>
            </w:r>
            <w:r>
              <w:rPr>
                <w:webHidden/>
              </w:rPr>
              <w:fldChar w:fldCharType="separate"/>
            </w:r>
            <w:r>
              <w:rPr>
                <w:webHidden/>
              </w:rPr>
              <w:t>2</w:t>
            </w:r>
            <w:r>
              <w:rPr>
                <w:webHidden/>
              </w:rPr>
              <w:fldChar w:fldCharType="end"/>
            </w:r>
          </w:hyperlink>
        </w:p>
        <w:p w14:paraId="046217CA" w14:textId="403A67AF" w:rsidR="00F46DF4" w:rsidRDefault="00F46DF4">
          <w:pPr>
            <w:pStyle w:val="TOC2"/>
            <w:rPr>
              <w:rFonts w:asciiTheme="minorHAnsi" w:eastAsiaTheme="minorEastAsia" w:hAnsiTheme="minorHAnsi" w:cstheme="minorBidi"/>
              <w:kern w:val="2"/>
              <w:sz w:val="24"/>
              <w:szCs w:val="24"/>
              <w14:ligatures w14:val="standardContextual"/>
            </w:rPr>
          </w:pPr>
          <w:hyperlink w:anchor="_Toc202427649" w:history="1">
            <w:r w:rsidRPr="0082574C">
              <w:rPr>
                <w:rStyle w:val="Hyperlink"/>
              </w:rPr>
              <w:t>Reliability Analysis</w:t>
            </w:r>
            <w:r>
              <w:rPr>
                <w:webHidden/>
              </w:rPr>
              <w:tab/>
            </w:r>
            <w:r>
              <w:rPr>
                <w:webHidden/>
              </w:rPr>
              <w:fldChar w:fldCharType="begin"/>
            </w:r>
            <w:r>
              <w:rPr>
                <w:webHidden/>
              </w:rPr>
              <w:instrText xml:space="preserve"> PAGEREF _Toc202427649 \h </w:instrText>
            </w:r>
            <w:r>
              <w:rPr>
                <w:webHidden/>
              </w:rPr>
            </w:r>
            <w:r>
              <w:rPr>
                <w:webHidden/>
              </w:rPr>
              <w:fldChar w:fldCharType="separate"/>
            </w:r>
            <w:r>
              <w:rPr>
                <w:webHidden/>
              </w:rPr>
              <w:t>3</w:t>
            </w:r>
            <w:r>
              <w:rPr>
                <w:webHidden/>
              </w:rPr>
              <w:fldChar w:fldCharType="end"/>
            </w:r>
          </w:hyperlink>
        </w:p>
        <w:p w14:paraId="423753EF" w14:textId="2B932856" w:rsidR="00F46DF4" w:rsidRDefault="00F46DF4">
          <w:pPr>
            <w:pStyle w:val="TOC2"/>
            <w:rPr>
              <w:rFonts w:asciiTheme="minorHAnsi" w:eastAsiaTheme="minorEastAsia" w:hAnsiTheme="minorHAnsi" w:cstheme="minorBidi"/>
              <w:kern w:val="2"/>
              <w:sz w:val="24"/>
              <w:szCs w:val="24"/>
              <w14:ligatures w14:val="standardContextual"/>
            </w:rPr>
          </w:pPr>
          <w:hyperlink w:anchor="_Toc202427650" w:history="1">
            <w:r w:rsidRPr="0082574C">
              <w:rPr>
                <w:rStyle w:val="Hyperlink"/>
              </w:rPr>
              <w:t>Transmission Operator Evaluation</w:t>
            </w:r>
            <w:r>
              <w:rPr>
                <w:webHidden/>
              </w:rPr>
              <w:tab/>
            </w:r>
            <w:r>
              <w:rPr>
                <w:webHidden/>
              </w:rPr>
              <w:fldChar w:fldCharType="begin"/>
            </w:r>
            <w:r>
              <w:rPr>
                <w:webHidden/>
              </w:rPr>
              <w:instrText xml:space="preserve"> PAGEREF _Toc202427650 \h </w:instrText>
            </w:r>
            <w:r>
              <w:rPr>
                <w:webHidden/>
              </w:rPr>
            </w:r>
            <w:r>
              <w:rPr>
                <w:webHidden/>
              </w:rPr>
              <w:fldChar w:fldCharType="separate"/>
            </w:r>
            <w:r>
              <w:rPr>
                <w:webHidden/>
              </w:rPr>
              <w:t>3</w:t>
            </w:r>
            <w:r>
              <w:rPr>
                <w:webHidden/>
              </w:rPr>
              <w:fldChar w:fldCharType="end"/>
            </w:r>
          </w:hyperlink>
        </w:p>
        <w:p w14:paraId="5F9BD076" w14:textId="73BBBFA6" w:rsidR="00F46DF4" w:rsidRDefault="00F46DF4">
          <w:pPr>
            <w:pStyle w:val="TOC1"/>
            <w:rPr>
              <w:rFonts w:asciiTheme="minorHAnsi" w:eastAsiaTheme="minorEastAsia" w:hAnsiTheme="minorHAnsi" w:cstheme="minorBidi"/>
              <w:caps w:val="0"/>
              <w:kern w:val="2"/>
              <w:sz w:val="24"/>
              <w:szCs w:val="24"/>
              <w14:ligatures w14:val="standardContextual"/>
            </w:rPr>
          </w:pPr>
          <w:hyperlink w:anchor="_Toc202427651" w:history="1">
            <w:r w:rsidRPr="0082574C">
              <w:rPr>
                <w:rStyle w:val="Hyperlink"/>
              </w:rPr>
              <w:t>Implementation</w:t>
            </w:r>
            <w:r>
              <w:rPr>
                <w:webHidden/>
              </w:rPr>
              <w:tab/>
            </w:r>
            <w:r>
              <w:rPr>
                <w:webHidden/>
              </w:rPr>
              <w:fldChar w:fldCharType="begin"/>
            </w:r>
            <w:r>
              <w:rPr>
                <w:webHidden/>
              </w:rPr>
              <w:instrText xml:space="preserve"> PAGEREF _Toc202427651 \h </w:instrText>
            </w:r>
            <w:r>
              <w:rPr>
                <w:webHidden/>
              </w:rPr>
            </w:r>
            <w:r>
              <w:rPr>
                <w:webHidden/>
              </w:rPr>
              <w:fldChar w:fldCharType="separate"/>
            </w:r>
            <w:r>
              <w:rPr>
                <w:webHidden/>
              </w:rPr>
              <w:t>3</w:t>
            </w:r>
            <w:r>
              <w:rPr>
                <w:webHidden/>
              </w:rPr>
              <w:fldChar w:fldCharType="end"/>
            </w:r>
          </w:hyperlink>
        </w:p>
        <w:p w14:paraId="05569821" w14:textId="77993A7F" w:rsidR="00984A12" w:rsidRPr="005033DE" w:rsidRDefault="00984A12" w:rsidP="005033DE">
          <w:pPr>
            <w:pStyle w:val="TOC1"/>
            <w:rPr>
              <w:rFonts w:asciiTheme="minorHAnsi" w:eastAsiaTheme="minorEastAsia" w:hAnsiTheme="minorHAnsi" w:cstheme="minorBidi"/>
              <w:caps w:val="0"/>
              <w:kern w:val="2"/>
              <w:sz w:val="24"/>
              <w:szCs w:val="24"/>
              <w14:ligatures w14:val="standardContextual"/>
            </w:rPr>
          </w:pPr>
          <w:r w:rsidRPr="00FD0B6E">
            <w:fldChar w:fldCharType="end"/>
          </w:r>
        </w:p>
      </w:sdtContent>
    </w:sdt>
    <w:p w14:paraId="6616CE2D" w14:textId="77777777" w:rsidR="00641DC0" w:rsidRDefault="00641DC0" w:rsidP="009A533B"/>
    <w:p w14:paraId="13F08A4A" w14:textId="77777777" w:rsidR="00984A12" w:rsidRDefault="00984A12" w:rsidP="009A533B">
      <w:pPr>
        <w:sectPr w:rsidR="00984A12" w:rsidSect="00641DC0">
          <w:headerReference w:type="default" r:id="rId18"/>
          <w:footerReference w:type="even" r:id="rId19"/>
          <w:footerReference w:type="default" r:id="rId20"/>
          <w:footerReference w:type="first" r:id="rId21"/>
          <w:pgSz w:w="12240" w:h="15840"/>
          <w:pgMar w:top="1440" w:right="1440" w:bottom="1440" w:left="1440" w:header="720" w:footer="720" w:gutter="0"/>
          <w:cols w:space="720"/>
          <w:docGrid w:linePitch="360"/>
        </w:sectPr>
      </w:pPr>
    </w:p>
    <w:p w14:paraId="0DF5E89E" w14:textId="4BF5492B" w:rsidR="00641DC0" w:rsidRPr="00BB7746" w:rsidRDefault="009127DC" w:rsidP="009A533B">
      <w:pPr>
        <w:pStyle w:val="Heading1"/>
      </w:pPr>
      <w:bookmarkStart w:id="1" w:name="_Toc202427645"/>
      <w:r>
        <w:lastRenderedPageBreak/>
        <w:t>Economic Topology Optimization Submission</w:t>
      </w:r>
      <w:bookmarkEnd w:id="1"/>
    </w:p>
    <w:p w14:paraId="7275E051" w14:textId="77777777" w:rsidR="006E1C57" w:rsidRPr="006E1C57" w:rsidRDefault="006E1C57" w:rsidP="006E1C57">
      <w:pPr>
        <w:keepLines/>
        <w:widowControl w:val="0"/>
        <w:tabs>
          <w:tab w:val="clear" w:pos="2431"/>
        </w:tabs>
        <w:spacing w:after="0"/>
        <w:jc w:val="both"/>
        <w:rPr>
          <w:rFonts w:eastAsia="Calibri" w:cs="Segoe UI"/>
          <w:sz w:val="24"/>
          <w:szCs w:val="24"/>
        </w:rPr>
      </w:pPr>
      <w:r w:rsidRPr="006E1C57">
        <w:rPr>
          <w:rFonts w:eastAsia="Calibri" w:cs="Segoe UI"/>
          <w:sz w:val="24"/>
          <w:szCs w:val="24"/>
        </w:rPr>
        <w:t>Market Participant (MP) provides SPP with a request for an economic topology reconfiguration study via SPP’s Request Management System (RMS), including the following information:</w:t>
      </w:r>
    </w:p>
    <w:p w14:paraId="2F2B868D" w14:textId="77777777" w:rsidR="006E1C57" w:rsidRPr="006E1C57" w:rsidRDefault="006E1C57" w:rsidP="006E1C57">
      <w:pPr>
        <w:widowControl w:val="0"/>
        <w:tabs>
          <w:tab w:val="clear" w:pos="2431"/>
        </w:tabs>
        <w:spacing w:before="1" w:after="0"/>
        <w:jc w:val="both"/>
        <w:rPr>
          <w:rFonts w:eastAsia="Calibri" w:cs="Segoe UI"/>
          <w:sz w:val="24"/>
          <w:szCs w:val="24"/>
        </w:rPr>
      </w:pPr>
    </w:p>
    <w:p w14:paraId="33D5A444" w14:textId="77777777" w:rsidR="006E1C57" w:rsidRPr="006E1C57" w:rsidRDefault="006E1C57" w:rsidP="006E1C57">
      <w:pPr>
        <w:keepLines/>
        <w:widowControl w:val="0"/>
        <w:numPr>
          <w:ilvl w:val="0"/>
          <w:numId w:val="39"/>
        </w:numPr>
        <w:tabs>
          <w:tab w:val="clear" w:pos="2431"/>
        </w:tabs>
        <w:spacing w:before="1" w:after="0"/>
        <w:jc w:val="both"/>
        <w:rPr>
          <w:rFonts w:eastAsia="Calibri" w:cs="Segoe UI"/>
          <w:sz w:val="24"/>
          <w:szCs w:val="24"/>
        </w:rPr>
      </w:pPr>
      <w:r w:rsidRPr="006E1C57">
        <w:rPr>
          <w:rFonts w:eastAsia="Calibri" w:cs="Segoe UI"/>
          <w:sz w:val="24"/>
          <w:szCs w:val="24"/>
        </w:rPr>
        <w:t>Target permanent or temporary flowgate with recent historical congestion for relief or outage condition.</w:t>
      </w:r>
    </w:p>
    <w:p w14:paraId="260BA4C3" w14:textId="77777777" w:rsidR="006E1C57" w:rsidRPr="006E1C57" w:rsidRDefault="006E1C57" w:rsidP="006E1C57">
      <w:pPr>
        <w:keepLines/>
        <w:widowControl w:val="0"/>
        <w:numPr>
          <w:ilvl w:val="1"/>
          <w:numId w:val="39"/>
        </w:numPr>
        <w:tabs>
          <w:tab w:val="clear" w:pos="2431"/>
        </w:tabs>
        <w:spacing w:before="1" w:after="0"/>
        <w:jc w:val="both"/>
        <w:rPr>
          <w:rFonts w:eastAsia="Calibri" w:cs="Segoe UI"/>
          <w:sz w:val="24"/>
          <w:szCs w:val="24"/>
        </w:rPr>
      </w:pPr>
      <w:r w:rsidRPr="006E1C57">
        <w:rPr>
          <w:rFonts w:eastAsia="Calibri" w:cs="Segoe UI"/>
          <w:sz w:val="24"/>
          <w:szCs w:val="24"/>
        </w:rPr>
        <w:t xml:space="preserve">If congestion-driven, include the </w:t>
      </w:r>
      <w:proofErr w:type="spellStart"/>
      <w:r w:rsidRPr="006E1C57">
        <w:rPr>
          <w:rFonts w:eastAsia="Calibri" w:cs="Segoe UI"/>
          <w:sz w:val="24"/>
          <w:szCs w:val="24"/>
        </w:rPr>
        <w:t>flowgate’s</w:t>
      </w:r>
      <w:proofErr w:type="spellEnd"/>
      <w:r w:rsidRPr="006E1C57">
        <w:rPr>
          <w:rFonts w:eastAsia="Calibri" w:cs="Segoe UI"/>
          <w:sz w:val="24"/>
          <w:szCs w:val="24"/>
        </w:rPr>
        <w:t xml:space="preserve"> North American Electric Reliability Corporation Interchange Distribution Calculator (NERC IDC) number and the timeframe(s) with historical congestion.</w:t>
      </w:r>
    </w:p>
    <w:p w14:paraId="27BCA170" w14:textId="77777777" w:rsidR="006E1C57" w:rsidRPr="006E1C57" w:rsidRDefault="006E1C57" w:rsidP="006E1C57">
      <w:pPr>
        <w:keepLines/>
        <w:widowControl w:val="0"/>
        <w:numPr>
          <w:ilvl w:val="1"/>
          <w:numId w:val="39"/>
        </w:numPr>
        <w:tabs>
          <w:tab w:val="clear" w:pos="2431"/>
        </w:tabs>
        <w:spacing w:before="1" w:after="0"/>
        <w:jc w:val="both"/>
        <w:rPr>
          <w:rFonts w:eastAsia="Calibri" w:cs="Segoe UI"/>
          <w:sz w:val="24"/>
          <w:szCs w:val="24"/>
        </w:rPr>
      </w:pPr>
      <w:r w:rsidRPr="006E1C57">
        <w:rPr>
          <w:rFonts w:eastAsia="Calibri" w:cs="Segoe UI"/>
          <w:sz w:val="24"/>
          <w:szCs w:val="24"/>
        </w:rPr>
        <w:t>If outage-driven, include outage identification number (e.g. CROW ID).</w:t>
      </w:r>
    </w:p>
    <w:p w14:paraId="0A89FBF0" w14:textId="77777777" w:rsidR="006E1C57" w:rsidRPr="006E1C57" w:rsidRDefault="006E1C57" w:rsidP="006E1C57">
      <w:pPr>
        <w:keepLines/>
        <w:widowControl w:val="0"/>
        <w:numPr>
          <w:ilvl w:val="0"/>
          <w:numId w:val="39"/>
        </w:numPr>
        <w:tabs>
          <w:tab w:val="clear" w:pos="2431"/>
        </w:tabs>
        <w:spacing w:before="1" w:after="0"/>
        <w:jc w:val="both"/>
        <w:rPr>
          <w:rFonts w:eastAsia="Calibri" w:cs="Segoe UI"/>
          <w:sz w:val="24"/>
          <w:szCs w:val="24"/>
        </w:rPr>
      </w:pPr>
      <w:r w:rsidRPr="006E1C57">
        <w:rPr>
          <w:rFonts w:eastAsia="Calibri" w:cs="Segoe UI"/>
          <w:sz w:val="24"/>
          <w:szCs w:val="24"/>
        </w:rPr>
        <w:t>Operational action specifications</w:t>
      </w:r>
    </w:p>
    <w:p w14:paraId="6A92ED24" w14:textId="77777777" w:rsidR="006E1C57" w:rsidRPr="006E1C57" w:rsidRDefault="006E1C57" w:rsidP="006E1C57">
      <w:pPr>
        <w:keepLines/>
        <w:widowControl w:val="0"/>
        <w:numPr>
          <w:ilvl w:val="1"/>
          <w:numId w:val="39"/>
        </w:numPr>
        <w:tabs>
          <w:tab w:val="clear" w:pos="2431"/>
        </w:tabs>
        <w:spacing w:before="1" w:after="0"/>
        <w:jc w:val="both"/>
        <w:rPr>
          <w:rFonts w:eastAsia="Calibri" w:cs="Segoe UI"/>
          <w:sz w:val="24"/>
          <w:szCs w:val="24"/>
        </w:rPr>
      </w:pPr>
      <w:r w:rsidRPr="006E1C57">
        <w:rPr>
          <w:rFonts w:eastAsia="Calibri" w:cs="Segoe UI"/>
          <w:sz w:val="24"/>
          <w:szCs w:val="24"/>
        </w:rPr>
        <w:t>If outage-driven, include specific equipment in triggering outage driving reconfiguration.</w:t>
      </w:r>
    </w:p>
    <w:p w14:paraId="21A07ECF" w14:textId="77777777" w:rsidR="006E1C57" w:rsidRPr="006E1C57" w:rsidRDefault="006E1C57" w:rsidP="006E1C57">
      <w:pPr>
        <w:keepLines/>
        <w:widowControl w:val="0"/>
        <w:numPr>
          <w:ilvl w:val="1"/>
          <w:numId w:val="39"/>
        </w:numPr>
        <w:tabs>
          <w:tab w:val="clear" w:pos="2431"/>
        </w:tabs>
        <w:spacing w:before="1" w:after="0"/>
        <w:jc w:val="both"/>
        <w:rPr>
          <w:rFonts w:eastAsia="Calibri" w:cs="Segoe UI"/>
          <w:sz w:val="24"/>
          <w:szCs w:val="24"/>
        </w:rPr>
      </w:pPr>
      <w:r w:rsidRPr="006E1C57">
        <w:rPr>
          <w:rFonts w:eastAsia="Calibri" w:cs="Segoe UI"/>
          <w:sz w:val="24"/>
          <w:szCs w:val="24"/>
        </w:rPr>
        <w:t>Include the specific equipment to change state and what the state change is (e.g. open, close, adjust tap setting).</w:t>
      </w:r>
    </w:p>
    <w:p w14:paraId="252D80ED" w14:textId="77777777" w:rsidR="006E1C57" w:rsidRPr="006E1C57" w:rsidRDefault="006E1C57" w:rsidP="006E1C57">
      <w:pPr>
        <w:keepLines/>
        <w:widowControl w:val="0"/>
        <w:numPr>
          <w:ilvl w:val="0"/>
          <w:numId w:val="39"/>
        </w:numPr>
        <w:tabs>
          <w:tab w:val="clear" w:pos="2431"/>
        </w:tabs>
        <w:spacing w:before="1" w:after="0"/>
        <w:jc w:val="both"/>
        <w:rPr>
          <w:rFonts w:eastAsia="Calibri" w:cs="Segoe UI"/>
          <w:sz w:val="24"/>
          <w:szCs w:val="24"/>
        </w:rPr>
      </w:pPr>
      <w:r w:rsidRPr="006E1C57">
        <w:rPr>
          <w:rFonts w:eastAsia="Calibri" w:cs="Segoe UI"/>
          <w:sz w:val="24"/>
          <w:szCs w:val="24"/>
        </w:rPr>
        <w:t>Expected duration and/or conditions for the reconfiguration</w:t>
      </w:r>
    </w:p>
    <w:p w14:paraId="5DB7C0A3" w14:textId="77777777" w:rsidR="006E1C57" w:rsidRPr="006E1C57" w:rsidRDefault="006E1C57" w:rsidP="006E1C57">
      <w:pPr>
        <w:keepLines/>
        <w:widowControl w:val="0"/>
        <w:numPr>
          <w:ilvl w:val="0"/>
          <w:numId w:val="39"/>
        </w:numPr>
        <w:tabs>
          <w:tab w:val="clear" w:pos="2431"/>
        </w:tabs>
        <w:spacing w:before="1" w:after="0"/>
        <w:jc w:val="both"/>
        <w:rPr>
          <w:rFonts w:eastAsia="Calibri" w:cs="Segoe UI"/>
          <w:sz w:val="24"/>
          <w:szCs w:val="24"/>
        </w:rPr>
      </w:pPr>
      <w:r w:rsidRPr="006E1C57">
        <w:rPr>
          <w:rFonts w:eastAsia="Calibri" w:cs="Segoe UI"/>
          <w:sz w:val="24"/>
          <w:szCs w:val="24"/>
        </w:rPr>
        <w:t>Optional: Any available reliability or economic analysis, including, but not limited to:</w:t>
      </w:r>
    </w:p>
    <w:p w14:paraId="6D66246C" w14:textId="77777777" w:rsidR="006E1C57" w:rsidRPr="006E1C57" w:rsidRDefault="006E1C57" w:rsidP="006E1C57">
      <w:pPr>
        <w:keepLines/>
        <w:widowControl w:val="0"/>
        <w:numPr>
          <w:ilvl w:val="1"/>
          <w:numId w:val="39"/>
        </w:numPr>
        <w:tabs>
          <w:tab w:val="clear" w:pos="2431"/>
        </w:tabs>
        <w:spacing w:before="1" w:after="0"/>
        <w:jc w:val="both"/>
        <w:rPr>
          <w:rFonts w:eastAsia="Calibri" w:cs="Segoe UI"/>
          <w:sz w:val="24"/>
          <w:szCs w:val="24"/>
        </w:rPr>
      </w:pPr>
      <w:r w:rsidRPr="006E1C57">
        <w:rPr>
          <w:rFonts w:eastAsia="Calibri" w:cs="Segoe UI"/>
          <w:sz w:val="24"/>
          <w:szCs w:val="24"/>
        </w:rPr>
        <w:t>Expected flow relief on target constraints</w:t>
      </w:r>
    </w:p>
    <w:p w14:paraId="02904311" w14:textId="77777777" w:rsidR="006E1C57" w:rsidRPr="006E1C57" w:rsidRDefault="006E1C57" w:rsidP="006E1C57">
      <w:pPr>
        <w:keepLines/>
        <w:widowControl w:val="0"/>
        <w:numPr>
          <w:ilvl w:val="1"/>
          <w:numId w:val="39"/>
        </w:numPr>
        <w:tabs>
          <w:tab w:val="clear" w:pos="2431"/>
        </w:tabs>
        <w:spacing w:before="1" w:after="0"/>
        <w:jc w:val="both"/>
        <w:rPr>
          <w:rFonts w:eastAsia="Calibri" w:cs="Segoe UI"/>
          <w:sz w:val="24"/>
          <w:szCs w:val="24"/>
        </w:rPr>
      </w:pPr>
      <w:r w:rsidRPr="006E1C57">
        <w:rPr>
          <w:rFonts w:eastAsia="Calibri" w:cs="Segoe UI"/>
          <w:sz w:val="24"/>
          <w:szCs w:val="24"/>
        </w:rPr>
        <w:t>Any potential risk identified</w:t>
      </w:r>
    </w:p>
    <w:p w14:paraId="73699227" w14:textId="77777777" w:rsidR="006E1C57" w:rsidRPr="006E1C57" w:rsidRDefault="006E1C57" w:rsidP="006E1C57">
      <w:pPr>
        <w:keepLines/>
        <w:widowControl w:val="0"/>
        <w:numPr>
          <w:ilvl w:val="1"/>
          <w:numId w:val="39"/>
        </w:numPr>
        <w:tabs>
          <w:tab w:val="clear" w:pos="2431"/>
        </w:tabs>
        <w:spacing w:before="1" w:after="0"/>
        <w:jc w:val="both"/>
        <w:rPr>
          <w:rFonts w:eastAsia="Calibri" w:cs="Segoe UI"/>
          <w:sz w:val="24"/>
          <w:szCs w:val="24"/>
        </w:rPr>
      </w:pPr>
      <w:r w:rsidRPr="006E1C57">
        <w:rPr>
          <w:rFonts w:eastAsia="Calibri" w:cs="Segoe UI"/>
          <w:sz w:val="24"/>
          <w:szCs w:val="24"/>
        </w:rPr>
        <w:t xml:space="preserve">Load </w:t>
      </w:r>
      <w:proofErr w:type="spellStart"/>
      <w:r w:rsidRPr="006E1C57">
        <w:rPr>
          <w:rFonts w:eastAsia="Calibri" w:cs="Segoe UI"/>
          <w:sz w:val="24"/>
          <w:szCs w:val="24"/>
        </w:rPr>
        <w:t>radialized</w:t>
      </w:r>
      <w:proofErr w:type="spellEnd"/>
      <w:r w:rsidRPr="006E1C57">
        <w:rPr>
          <w:rFonts w:eastAsia="Calibri" w:cs="Segoe UI"/>
          <w:sz w:val="24"/>
          <w:szCs w:val="24"/>
        </w:rPr>
        <w:t xml:space="preserve"> by requested actions</w:t>
      </w:r>
    </w:p>
    <w:p w14:paraId="3418DE1A" w14:textId="77777777" w:rsidR="006E1C57" w:rsidRPr="006E1C57" w:rsidRDefault="006E1C57" w:rsidP="006E1C57">
      <w:pPr>
        <w:keepLines/>
        <w:widowControl w:val="0"/>
        <w:numPr>
          <w:ilvl w:val="1"/>
          <w:numId w:val="39"/>
        </w:numPr>
        <w:tabs>
          <w:tab w:val="clear" w:pos="2431"/>
        </w:tabs>
        <w:spacing w:before="1" w:after="0"/>
        <w:jc w:val="both"/>
        <w:rPr>
          <w:rFonts w:eastAsia="Calibri" w:cs="Segoe UI"/>
          <w:sz w:val="24"/>
          <w:szCs w:val="24"/>
        </w:rPr>
      </w:pPr>
      <w:r w:rsidRPr="006E1C57">
        <w:rPr>
          <w:rFonts w:eastAsia="Calibri" w:cs="Segoe UI"/>
          <w:sz w:val="24"/>
          <w:szCs w:val="24"/>
        </w:rPr>
        <w:t xml:space="preserve">Generation </w:t>
      </w:r>
      <w:proofErr w:type="spellStart"/>
      <w:r w:rsidRPr="006E1C57">
        <w:rPr>
          <w:rFonts w:eastAsia="Calibri" w:cs="Segoe UI"/>
          <w:sz w:val="24"/>
          <w:szCs w:val="24"/>
        </w:rPr>
        <w:t>radialized</w:t>
      </w:r>
      <w:proofErr w:type="spellEnd"/>
      <w:r w:rsidRPr="006E1C57">
        <w:rPr>
          <w:rFonts w:eastAsia="Calibri" w:cs="Segoe UI"/>
          <w:sz w:val="24"/>
          <w:szCs w:val="24"/>
        </w:rPr>
        <w:t xml:space="preserve"> by requested actions</w:t>
      </w:r>
    </w:p>
    <w:p w14:paraId="390D66A2" w14:textId="77777777" w:rsidR="006E1C57" w:rsidRPr="006E1C57" w:rsidRDefault="006E1C57" w:rsidP="006E1C57">
      <w:pPr>
        <w:keepLines/>
        <w:widowControl w:val="0"/>
        <w:numPr>
          <w:ilvl w:val="1"/>
          <w:numId w:val="39"/>
        </w:numPr>
        <w:tabs>
          <w:tab w:val="clear" w:pos="2431"/>
        </w:tabs>
        <w:spacing w:before="1" w:after="0"/>
        <w:jc w:val="both"/>
        <w:rPr>
          <w:rFonts w:eastAsia="Calibri" w:cs="Segoe UI"/>
          <w:sz w:val="24"/>
          <w:szCs w:val="24"/>
        </w:rPr>
      </w:pPr>
      <w:r w:rsidRPr="006E1C57">
        <w:rPr>
          <w:rFonts w:eastAsia="Calibri" w:cs="Segoe UI"/>
          <w:sz w:val="24"/>
          <w:szCs w:val="24"/>
        </w:rPr>
        <w:t>Power flow cases used in the assessment</w:t>
      </w:r>
    </w:p>
    <w:p w14:paraId="522730DD" w14:textId="77777777" w:rsidR="006E1C57" w:rsidRPr="006E1C57" w:rsidRDefault="006E1C57" w:rsidP="006E1C57">
      <w:pPr>
        <w:keepLines/>
        <w:widowControl w:val="0"/>
        <w:numPr>
          <w:ilvl w:val="1"/>
          <w:numId w:val="39"/>
        </w:numPr>
        <w:tabs>
          <w:tab w:val="clear" w:pos="2431"/>
        </w:tabs>
        <w:spacing w:before="1" w:after="0"/>
        <w:jc w:val="both"/>
        <w:rPr>
          <w:rFonts w:eastAsia="Calibri" w:cs="Segoe UI"/>
          <w:sz w:val="24"/>
          <w:szCs w:val="24"/>
        </w:rPr>
      </w:pPr>
      <w:r w:rsidRPr="006E1C57">
        <w:rPr>
          <w:rFonts w:eastAsia="Calibri" w:cs="Segoe UI"/>
          <w:sz w:val="24"/>
          <w:szCs w:val="24"/>
        </w:rPr>
        <w:t>Market analysis</w:t>
      </w:r>
    </w:p>
    <w:p w14:paraId="448A6A39" w14:textId="77777777" w:rsidR="006E1C57" w:rsidRPr="006E1C57" w:rsidRDefault="006E1C57" w:rsidP="006E1C57">
      <w:pPr>
        <w:keepLines/>
        <w:widowControl w:val="0"/>
        <w:numPr>
          <w:ilvl w:val="0"/>
          <w:numId w:val="39"/>
        </w:numPr>
        <w:tabs>
          <w:tab w:val="clear" w:pos="2431"/>
        </w:tabs>
        <w:spacing w:before="1" w:after="0"/>
        <w:jc w:val="both"/>
        <w:rPr>
          <w:rFonts w:eastAsia="Calibri" w:cs="Segoe UI"/>
          <w:sz w:val="24"/>
          <w:szCs w:val="24"/>
        </w:rPr>
      </w:pPr>
      <w:r w:rsidRPr="006E1C57">
        <w:rPr>
          <w:rFonts w:eastAsia="Calibri" w:cs="Segoe UI"/>
          <w:sz w:val="24"/>
          <w:szCs w:val="24"/>
        </w:rPr>
        <w:t>Other pertinent information</w:t>
      </w:r>
    </w:p>
    <w:p w14:paraId="0D19E1AE" w14:textId="77777777" w:rsidR="006E1C57" w:rsidRPr="006E1C57" w:rsidRDefault="006E1C57" w:rsidP="006E1C57">
      <w:pPr>
        <w:widowControl w:val="0"/>
        <w:tabs>
          <w:tab w:val="clear" w:pos="2431"/>
        </w:tabs>
        <w:spacing w:before="1" w:after="0"/>
        <w:jc w:val="both"/>
        <w:rPr>
          <w:rFonts w:eastAsia="Calibri" w:cs="Segoe UI"/>
          <w:sz w:val="24"/>
          <w:szCs w:val="24"/>
        </w:rPr>
      </w:pPr>
    </w:p>
    <w:p w14:paraId="34F382F0" w14:textId="77777777" w:rsidR="006E1C57" w:rsidRPr="006E1C57" w:rsidRDefault="006E1C57" w:rsidP="006E1C57">
      <w:pPr>
        <w:widowControl w:val="0"/>
        <w:tabs>
          <w:tab w:val="clear" w:pos="2431"/>
        </w:tabs>
        <w:spacing w:before="1" w:after="0"/>
        <w:jc w:val="both"/>
        <w:rPr>
          <w:rFonts w:eastAsia="Calibri" w:cs="Segoe UI"/>
          <w:sz w:val="24"/>
          <w:szCs w:val="24"/>
        </w:rPr>
      </w:pPr>
      <w:r w:rsidRPr="006E1C57">
        <w:rPr>
          <w:rFonts w:eastAsia="Calibri" w:cs="Segoe UI"/>
          <w:sz w:val="24"/>
          <w:szCs w:val="24"/>
        </w:rPr>
        <w:t>Generally, SPP considers a request to be limited to a single substation or equipment on a single facility, such as a line or transformer. If the MP is designating another entity to submit the request details, the MP is responsible for subscribing the designated entity’s contact(s) to the request.</w:t>
      </w:r>
    </w:p>
    <w:p w14:paraId="1C04D329" w14:textId="70268A02" w:rsidR="009127DC" w:rsidRDefault="009127DC">
      <w:pPr>
        <w:pStyle w:val="Heading1"/>
      </w:pPr>
      <w:bookmarkStart w:id="2" w:name="_Toc202427646"/>
      <w:r>
        <w:lastRenderedPageBreak/>
        <w:t>Screening Process</w:t>
      </w:r>
      <w:bookmarkEnd w:id="2"/>
    </w:p>
    <w:p w14:paraId="4A48894C" w14:textId="77777777" w:rsidR="00C41511" w:rsidRPr="00C41511" w:rsidRDefault="00C41511" w:rsidP="00C41511">
      <w:pPr>
        <w:keepLines/>
        <w:widowControl w:val="0"/>
        <w:tabs>
          <w:tab w:val="clear" w:pos="2431"/>
        </w:tabs>
        <w:spacing w:after="0"/>
        <w:jc w:val="both"/>
        <w:rPr>
          <w:rFonts w:eastAsia="Calibri" w:cs="Segoe UI"/>
          <w:sz w:val="24"/>
          <w:szCs w:val="24"/>
        </w:rPr>
      </w:pPr>
      <w:bookmarkStart w:id="3" w:name="_Toc202427647"/>
      <w:r w:rsidRPr="00C41511">
        <w:rPr>
          <w:rFonts w:eastAsia="Calibri" w:cs="Segoe UI"/>
          <w:sz w:val="24"/>
          <w:szCs w:val="24"/>
        </w:rPr>
        <w:t xml:space="preserve">Each MP may submit a limited number of requests for economic topology optimization studies. SPP will screen requests with the following guidelines:  </w:t>
      </w:r>
    </w:p>
    <w:p w14:paraId="5BC806A5" w14:textId="77777777" w:rsidR="00C41511" w:rsidRPr="00C41511" w:rsidRDefault="00C41511" w:rsidP="00C41511">
      <w:pPr>
        <w:keepLines/>
        <w:widowControl w:val="0"/>
        <w:numPr>
          <w:ilvl w:val="0"/>
          <w:numId w:val="40"/>
        </w:numPr>
        <w:tabs>
          <w:tab w:val="clear" w:pos="2431"/>
        </w:tabs>
        <w:spacing w:after="0"/>
        <w:jc w:val="both"/>
        <w:rPr>
          <w:rFonts w:eastAsia="Calibri" w:cs="Segoe UI"/>
          <w:sz w:val="24"/>
          <w:szCs w:val="24"/>
        </w:rPr>
      </w:pPr>
      <w:r w:rsidRPr="00C41511">
        <w:rPr>
          <w:rFonts w:eastAsia="Calibri" w:cs="Segoe UI"/>
          <w:sz w:val="24"/>
          <w:szCs w:val="24"/>
        </w:rPr>
        <w:t>Request submission</w:t>
      </w:r>
    </w:p>
    <w:p w14:paraId="23B3C036" w14:textId="77777777" w:rsidR="00C41511" w:rsidRPr="00C41511" w:rsidRDefault="00C41511" w:rsidP="00C41511">
      <w:pPr>
        <w:keepLines/>
        <w:numPr>
          <w:ilvl w:val="1"/>
          <w:numId w:val="41"/>
        </w:numPr>
        <w:tabs>
          <w:tab w:val="clear" w:pos="2431"/>
        </w:tabs>
        <w:spacing w:after="0"/>
        <w:contextualSpacing/>
        <w:jc w:val="both"/>
        <w:rPr>
          <w:rFonts w:eastAsia="Calibri" w:cs="Segoe UI"/>
          <w:sz w:val="24"/>
          <w:szCs w:val="24"/>
        </w:rPr>
      </w:pPr>
      <w:r w:rsidRPr="00C41511">
        <w:rPr>
          <w:rFonts w:eastAsia="Calibri" w:cs="Segoe UI"/>
          <w:sz w:val="24"/>
          <w:szCs w:val="24"/>
        </w:rPr>
        <w:t>Requests should be submitted via SPP’s Request Management System (RMS)</w:t>
      </w:r>
    </w:p>
    <w:p w14:paraId="41E18A0B" w14:textId="77777777" w:rsidR="00C41511" w:rsidRPr="00C41511" w:rsidRDefault="00C41511" w:rsidP="00C41511">
      <w:pPr>
        <w:keepLines/>
        <w:numPr>
          <w:ilvl w:val="1"/>
          <w:numId w:val="41"/>
        </w:numPr>
        <w:tabs>
          <w:tab w:val="clear" w:pos="2431"/>
        </w:tabs>
        <w:spacing w:after="0"/>
        <w:contextualSpacing/>
        <w:jc w:val="both"/>
        <w:rPr>
          <w:rFonts w:eastAsia="Calibri" w:cs="Segoe UI"/>
          <w:sz w:val="24"/>
          <w:szCs w:val="24"/>
        </w:rPr>
      </w:pPr>
      <w:r w:rsidRPr="00C41511">
        <w:rPr>
          <w:rFonts w:eastAsia="Calibri" w:cs="Segoe UI"/>
          <w:sz w:val="24"/>
          <w:szCs w:val="24"/>
        </w:rPr>
        <w:t>Include only one request per ticket</w:t>
      </w:r>
    </w:p>
    <w:p w14:paraId="0479AB35" w14:textId="77777777" w:rsidR="00C41511" w:rsidRPr="00C41511" w:rsidRDefault="00C41511" w:rsidP="00C41511">
      <w:pPr>
        <w:keepLines/>
        <w:widowControl w:val="0"/>
        <w:numPr>
          <w:ilvl w:val="0"/>
          <w:numId w:val="40"/>
        </w:numPr>
        <w:tabs>
          <w:tab w:val="clear" w:pos="2431"/>
        </w:tabs>
        <w:spacing w:after="0"/>
        <w:jc w:val="both"/>
        <w:rPr>
          <w:rFonts w:eastAsia="Calibri" w:cs="Segoe UI"/>
          <w:sz w:val="24"/>
          <w:szCs w:val="24"/>
        </w:rPr>
      </w:pPr>
      <w:r w:rsidRPr="00C41511">
        <w:rPr>
          <w:rFonts w:eastAsia="Calibri" w:cs="Segoe UI"/>
          <w:sz w:val="24"/>
          <w:szCs w:val="24"/>
        </w:rPr>
        <w:t>MP</w:t>
      </w:r>
    </w:p>
    <w:p w14:paraId="4AA9B03F" w14:textId="704031AE" w:rsidR="00C41511" w:rsidRPr="00C41511" w:rsidRDefault="00C41511" w:rsidP="00C41511">
      <w:pPr>
        <w:keepLines/>
        <w:widowControl w:val="0"/>
        <w:numPr>
          <w:ilvl w:val="1"/>
          <w:numId w:val="40"/>
        </w:numPr>
        <w:tabs>
          <w:tab w:val="clear" w:pos="2431"/>
        </w:tabs>
        <w:spacing w:after="0"/>
        <w:jc w:val="both"/>
        <w:rPr>
          <w:rFonts w:eastAsia="Calibri" w:cs="Segoe UI"/>
          <w:sz w:val="24"/>
          <w:szCs w:val="24"/>
        </w:rPr>
      </w:pPr>
      <w:r w:rsidRPr="00C41511">
        <w:rPr>
          <w:rFonts w:eastAsia="Calibri" w:cs="Segoe UI"/>
          <w:sz w:val="24"/>
          <w:szCs w:val="24"/>
        </w:rPr>
        <w:t xml:space="preserve">MPs may submit up to </w:t>
      </w:r>
      <w:r w:rsidR="006720F0">
        <w:rPr>
          <w:rFonts w:eastAsia="Calibri" w:cs="Segoe UI"/>
          <w:sz w:val="24"/>
          <w:szCs w:val="24"/>
        </w:rPr>
        <w:t>one (</w:t>
      </w:r>
      <w:r w:rsidRPr="00C41511">
        <w:rPr>
          <w:rFonts w:eastAsia="Calibri" w:cs="Segoe UI"/>
          <w:sz w:val="24"/>
          <w:szCs w:val="24"/>
        </w:rPr>
        <w:t>1</w:t>
      </w:r>
      <w:r w:rsidR="006720F0">
        <w:rPr>
          <w:rFonts w:eastAsia="Calibri" w:cs="Segoe UI"/>
          <w:sz w:val="24"/>
          <w:szCs w:val="24"/>
        </w:rPr>
        <w:t>)</w:t>
      </w:r>
      <w:r w:rsidRPr="00C41511">
        <w:rPr>
          <w:rFonts w:eastAsia="Calibri" w:cs="Segoe UI"/>
          <w:sz w:val="24"/>
          <w:szCs w:val="24"/>
        </w:rPr>
        <w:t xml:space="preserve"> request</w:t>
      </w:r>
      <w:r w:rsidR="0051771C">
        <w:rPr>
          <w:rFonts w:eastAsia="Calibri" w:cs="Segoe UI"/>
          <w:sz w:val="24"/>
          <w:szCs w:val="24"/>
        </w:rPr>
        <w:t xml:space="preserve"> </w:t>
      </w:r>
      <w:r w:rsidRPr="00C41511">
        <w:rPr>
          <w:rFonts w:eastAsia="Calibri" w:cs="Segoe UI"/>
          <w:sz w:val="24"/>
          <w:szCs w:val="24"/>
        </w:rPr>
        <w:t>per calendar month</w:t>
      </w:r>
    </w:p>
    <w:p w14:paraId="6ADB503A" w14:textId="096F128D" w:rsidR="00C41511" w:rsidRPr="00C41511" w:rsidRDefault="00C41511" w:rsidP="00C41511">
      <w:pPr>
        <w:keepLines/>
        <w:widowControl w:val="0"/>
        <w:numPr>
          <w:ilvl w:val="1"/>
          <w:numId w:val="40"/>
        </w:numPr>
        <w:tabs>
          <w:tab w:val="clear" w:pos="2431"/>
        </w:tabs>
        <w:spacing w:after="0"/>
        <w:jc w:val="both"/>
        <w:rPr>
          <w:rFonts w:eastAsia="Calibri" w:cs="Segoe UI"/>
          <w:sz w:val="24"/>
          <w:szCs w:val="24"/>
        </w:rPr>
      </w:pPr>
      <w:r w:rsidRPr="00C41511">
        <w:rPr>
          <w:rFonts w:eastAsia="Calibri" w:cs="Segoe UI"/>
          <w:sz w:val="24"/>
          <w:szCs w:val="24"/>
        </w:rPr>
        <w:t>If an MP has more than one (1) request in the queue, SPP will process that MP’s first request then move to the next</w:t>
      </w:r>
      <w:r w:rsidR="0051771C">
        <w:rPr>
          <w:rFonts w:eastAsia="Calibri" w:cs="Segoe UI"/>
          <w:sz w:val="24"/>
          <w:szCs w:val="24"/>
        </w:rPr>
        <w:t xml:space="preserve"> </w:t>
      </w:r>
      <w:r w:rsidRPr="00C41511">
        <w:rPr>
          <w:rFonts w:eastAsia="Calibri" w:cs="Segoe UI"/>
          <w:sz w:val="24"/>
          <w:szCs w:val="24"/>
        </w:rPr>
        <w:t>MP’s request before evaluating the subsequent request from the first MP.</w:t>
      </w:r>
    </w:p>
    <w:p w14:paraId="2A07B19C" w14:textId="77777777" w:rsidR="00C41511" w:rsidRPr="00C41511" w:rsidRDefault="00C41511" w:rsidP="00C41511">
      <w:pPr>
        <w:keepLines/>
        <w:widowControl w:val="0"/>
        <w:numPr>
          <w:ilvl w:val="1"/>
          <w:numId w:val="40"/>
        </w:numPr>
        <w:tabs>
          <w:tab w:val="clear" w:pos="2431"/>
        </w:tabs>
        <w:spacing w:after="0"/>
        <w:jc w:val="both"/>
        <w:rPr>
          <w:rFonts w:eastAsia="Calibri" w:cs="Segoe UI"/>
          <w:sz w:val="24"/>
          <w:szCs w:val="24"/>
        </w:rPr>
      </w:pPr>
      <w:r w:rsidRPr="00C41511">
        <w:rPr>
          <w:rFonts w:eastAsia="Calibri" w:cs="Segoe UI"/>
          <w:sz w:val="24"/>
          <w:szCs w:val="24"/>
        </w:rPr>
        <w:t>MPs are responsible for managing their requests (e.g. withdrawing a request) in RMS to prioritize their requests.</w:t>
      </w:r>
    </w:p>
    <w:p w14:paraId="04357B60" w14:textId="77777777" w:rsidR="00C41511" w:rsidRPr="00C41511" w:rsidRDefault="00C41511" w:rsidP="00C41511">
      <w:pPr>
        <w:keepLines/>
        <w:widowControl w:val="0"/>
        <w:numPr>
          <w:ilvl w:val="0"/>
          <w:numId w:val="40"/>
        </w:numPr>
        <w:tabs>
          <w:tab w:val="clear" w:pos="2431"/>
        </w:tabs>
        <w:spacing w:after="0"/>
        <w:jc w:val="both"/>
        <w:rPr>
          <w:rFonts w:eastAsia="Calibri" w:cs="Segoe UI"/>
          <w:sz w:val="24"/>
          <w:szCs w:val="24"/>
        </w:rPr>
      </w:pPr>
      <w:r w:rsidRPr="00C41511">
        <w:rPr>
          <w:rFonts w:eastAsia="Calibri" w:cs="Segoe UI"/>
          <w:sz w:val="24"/>
          <w:szCs w:val="24"/>
        </w:rPr>
        <w:t>SPP</w:t>
      </w:r>
    </w:p>
    <w:p w14:paraId="12CAD337" w14:textId="77777777" w:rsidR="00C41511" w:rsidRDefault="00C41511" w:rsidP="00C41511">
      <w:pPr>
        <w:keepLines/>
        <w:widowControl w:val="0"/>
        <w:numPr>
          <w:ilvl w:val="1"/>
          <w:numId w:val="40"/>
        </w:numPr>
        <w:tabs>
          <w:tab w:val="clear" w:pos="2431"/>
        </w:tabs>
        <w:spacing w:after="0"/>
        <w:jc w:val="both"/>
        <w:rPr>
          <w:rFonts w:eastAsia="Calibri" w:cs="Segoe UI"/>
          <w:sz w:val="24"/>
          <w:szCs w:val="24"/>
        </w:rPr>
      </w:pPr>
      <w:r w:rsidRPr="00C41511">
        <w:rPr>
          <w:rFonts w:eastAsia="Calibri" w:cs="Segoe UI"/>
          <w:sz w:val="24"/>
          <w:szCs w:val="24"/>
        </w:rPr>
        <w:t>SPP will maintain a single queue of requests, re-assessing the expectation of the triggering condition and may terminate a request accordingly (e.g. outage cancelled, outage timeframe passed, no longer any recent congestion).</w:t>
      </w:r>
    </w:p>
    <w:p w14:paraId="19794807" w14:textId="2EA7A7FA" w:rsidR="001F5ABA" w:rsidRPr="00C41511" w:rsidRDefault="001F5ABA" w:rsidP="00C41511">
      <w:pPr>
        <w:keepLines/>
        <w:widowControl w:val="0"/>
        <w:numPr>
          <w:ilvl w:val="1"/>
          <w:numId w:val="40"/>
        </w:numPr>
        <w:tabs>
          <w:tab w:val="clear" w:pos="2431"/>
        </w:tabs>
        <w:spacing w:after="0"/>
        <w:jc w:val="both"/>
        <w:rPr>
          <w:rFonts w:eastAsia="Calibri" w:cs="Segoe UI"/>
          <w:sz w:val="24"/>
          <w:szCs w:val="24"/>
        </w:rPr>
      </w:pPr>
      <w:r>
        <w:rPr>
          <w:rFonts w:eastAsia="Calibri" w:cs="Segoe UI"/>
          <w:sz w:val="24"/>
          <w:szCs w:val="24"/>
        </w:rPr>
        <w:t>SPP will maintain a public posting of submitted requests</w:t>
      </w:r>
    </w:p>
    <w:p w14:paraId="0A15A772" w14:textId="7FB4B33F" w:rsidR="00C41511" w:rsidRPr="00C41511" w:rsidRDefault="00C41511" w:rsidP="00C41511">
      <w:pPr>
        <w:keepLines/>
        <w:widowControl w:val="0"/>
        <w:numPr>
          <w:ilvl w:val="1"/>
          <w:numId w:val="40"/>
        </w:numPr>
        <w:tabs>
          <w:tab w:val="clear" w:pos="2431"/>
        </w:tabs>
        <w:spacing w:after="0"/>
        <w:jc w:val="both"/>
        <w:rPr>
          <w:rFonts w:eastAsia="Calibri" w:cs="Segoe UI"/>
          <w:sz w:val="24"/>
          <w:szCs w:val="24"/>
        </w:rPr>
      </w:pPr>
      <w:r w:rsidRPr="00C41511">
        <w:rPr>
          <w:rFonts w:eastAsia="Calibri" w:cs="Segoe UI"/>
          <w:sz w:val="24"/>
          <w:szCs w:val="24"/>
        </w:rPr>
        <w:t xml:space="preserve">SPP </w:t>
      </w:r>
      <w:r w:rsidR="00BC0CB5">
        <w:rPr>
          <w:rFonts w:eastAsia="Calibri" w:cs="Segoe UI"/>
          <w:sz w:val="24"/>
          <w:szCs w:val="24"/>
        </w:rPr>
        <w:t>may</w:t>
      </w:r>
      <w:r w:rsidR="00BC0CB5" w:rsidRPr="00C41511">
        <w:rPr>
          <w:rFonts w:eastAsia="Calibri" w:cs="Segoe UI"/>
          <w:sz w:val="24"/>
          <w:szCs w:val="24"/>
        </w:rPr>
        <w:t xml:space="preserve"> </w:t>
      </w:r>
      <w:r w:rsidRPr="00C41511">
        <w:rPr>
          <w:rFonts w:eastAsia="Calibri" w:cs="Segoe UI"/>
          <w:sz w:val="24"/>
          <w:szCs w:val="24"/>
        </w:rPr>
        <w:t xml:space="preserve">conduct up to six </w:t>
      </w:r>
      <w:r w:rsidR="006720F0">
        <w:rPr>
          <w:rFonts w:eastAsia="Calibri" w:cs="Segoe UI"/>
          <w:sz w:val="24"/>
          <w:szCs w:val="24"/>
        </w:rPr>
        <w:t xml:space="preserve">(6) </w:t>
      </w:r>
      <w:r w:rsidRPr="00C41511">
        <w:rPr>
          <w:rFonts w:eastAsia="Calibri" w:cs="Segoe UI"/>
          <w:sz w:val="24"/>
          <w:szCs w:val="24"/>
        </w:rPr>
        <w:t>total studies per month, including re-studies of implemented requests.</w:t>
      </w:r>
    </w:p>
    <w:p w14:paraId="2B11B227" w14:textId="654B7D93" w:rsidR="00736ED7" w:rsidRDefault="00C41511" w:rsidP="00C41511">
      <w:pPr>
        <w:keepLines/>
        <w:widowControl w:val="0"/>
        <w:numPr>
          <w:ilvl w:val="1"/>
          <w:numId w:val="40"/>
        </w:numPr>
        <w:tabs>
          <w:tab w:val="clear" w:pos="2431"/>
        </w:tabs>
        <w:spacing w:after="0"/>
        <w:jc w:val="both"/>
        <w:rPr>
          <w:rFonts w:eastAsia="Calibri" w:cs="Segoe UI"/>
          <w:sz w:val="24"/>
          <w:szCs w:val="24"/>
        </w:rPr>
      </w:pPr>
      <w:r w:rsidRPr="00C41511">
        <w:rPr>
          <w:rFonts w:eastAsia="Calibri" w:cs="Segoe UI"/>
          <w:sz w:val="24"/>
          <w:szCs w:val="24"/>
        </w:rPr>
        <w:t xml:space="preserve">Generally, SPP will implement up to three </w:t>
      </w:r>
      <w:r w:rsidR="006720F0">
        <w:rPr>
          <w:rFonts w:eastAsia="Calibri" w:cs="Segoe UI"/>
          <w:sz w:val="24"/>
          <w:szCs w:val="24"/>
        </w:rPr>
        <w:t xml:space="preserve">(3) </w:t>
      </w:r>
      <w:r w:rsidRPr="00C41511">
        <w:rPr>
          <w:rFonts w:eastAsia="Calibri" w:cs="Segoe UI"/>
          <w:sz w:val="24"/>
          <w:szCs w:val="24"/>
        </w:rPr>
        <w:t>active optimization requests at any given time. SPP will consider approving more than three optimizations at any given time on a case-by-case basis.</w:t>
      </w:r>
    </w:p>
    <w:p w14:paraId="6FE18C9B" w14:textId="5A021D2C" w:rsidR="00DC5E2C" w:rsidRPr="005F08D8" w:rsidRDefault="00DC5E2C" w:rsidP="003C20AB">
      <w:pPr>
        <w:pStyle w:val="NormalWeb"/>
        <w:numPr>
          <w:ilvl w:val="1"/>
          <w:numId w:val="40"/>
        </w:numPr>
        <w:spacing w:before="0" w:beforeAutospacing="0" w:after="0" w:afterAutospacing="0"/>
        <w:rPr>
          <w:rFonts w:cs="Segoe UI"/>
        </w:rPr>
      </w:pPr>
      <w:r>
        <w:rPr>
          <w:rFonts w:ascii="Segoe UI" w:hAnsi="Segoe UI" w:cs="Segoe UI"/>
        </w:rPr>
        <w:t xml:space="preserve">SPP </w:t>
      </w:r>
      <w:r w:rsidR="00DE7C46">
        <w:rPr>
          <w:rFonts w:ascii="Segoe UI" w:hAnsi="Segoe UI" w:cs="Segoe UI"/>
        </w:rPr>
        <w:t>may</w:t>
      </w:r>
      <w:r>
        <w:rPr>
          <w:rFonts w:ascii="Segoe UI" w:hAnsi="Segoe UI" w:cs="Segoe UI"/>
        </w:rPr>
        <w:t xml:space="preserve"> analyze up to one request per Transmission </w:t>
      </w:r>
      <w:proofErr w:type="gramStart"/>
      <w:r>
        <w:rPr>
          <w:rFonts w:ascii="Segoe UI" w:hAnsi="Segoe UI" w:cs="Segoe UI"/>
        </w:rPr>
        <w:t>Operator area</w:t>
      </w:r>
      <w:proofErr w:type="gramEnd"/>
      <w:r>
        <w:rPr>
          <w:rFonts w:ascii="Segoe UI" w:hAnsi="Segoe UI" w:cs="Segoe UI"/>
        </w:rPr>
        <w:t xml:space="preserve"> per month</w:t>
      </w:r>
      <w:r w:rsidR="00165ABB">
        <w:rPr>
          <w:rFonts w:ascii="Segoe UI" w:hAnsi="Segoe UI" w:cs="Segoe UI"/>
        </w:rPr>
        <w:t>, additional requests will be considered</w:t>
      </w:r>
      <w:r w:rsidR="00E53C10">
        <w:rPr>
          <w:rFonts w:ascii="Segoe UI" w:hAnsi="Segoe UI" w:cs="Segoe UI"/>
        </w:rPr>
        <w:t xml:space="preserve"> at the discretion of </w:t>
      </w:r>
      <w:r w:rsidR="00EE007B">
        <w:rPr>
          <w:rFonts w:ascii="Segoe UI" w:hAnsi="Segoe UI" w:cs="Segoe UI"/>
        </w:rPr>
        <w:t xml:space="preserve">SPP and </w:t>
      </w:r>
      <w:r w:rsidR="00E53C10">
        <w:rPr>
          <w:rFonts w:ascii="Segoe UI" w:hAnsi="Segoe UI" w:cs="Segoe UI"/>
        </w:rPr>
        <w:t>the Transmission Operator</w:t>
      </w:r>
      <w:r>
        <w:rPr>
          <w:rFonts w:ascii="Segoe UI" w:hAnsi="Segoe UI" w:cs="Segoe UI"/>
        </w:rPr>
        <w:t>.</w:t>
      </w:r>
    </w:p>
    <w:p w14:paraId="1CA74688" w14:textId="6AE96040" w:rsidR="009127DC" w:rsidRDefault="009127DC">
      <w:pPr>
        <w:pStyle w:val="Heading1"/>
      </w:pPr>
      <w:r>
        <w:lastRenderedPageBreak/>
        <w:t>Analysis P</w:t>
      </w:r>
      <w:r w:rsidR="55CD14A7">
        <w:t>rocess</w:t>
      </w:r>
      <w:bookmarkEnd w:id="3"/>
    </w:p>
    <w:p w14:paraId="68B9ECE3" w14:textId="1C7E178A" w:rsidR="008620F5" w:rsidRPr="008620F5" w:rsidRDefault="008620F5" w:rsidP="008620F5">
      <w:pPr>
        <w:keepLines/>
        <w:widowControl w:val="0"/>
        <w:tabs>
          <w:tab w:val="clear" w:pos="2431"/>
        </w:tabs>
        <w:spacing w:after="0"/>
        <w:jc w:val="both"/>
        <w:rPr>
          <w:rFonts w:eastAsia="Calibri" w:cs="Segoe UI"/>
          <w:sz w:val="24"/>
          <w:szCs w:val="24"/>
        </w:rPr>
      </w:pPr>
      <w:r w:rsidRPr="008620F5">
        <w:rPr>
          <w:rFonts w:eastAsia="Calibri" w:cs="Segoe UI"/>
          <w:sz w:val="24"/>
          <w:szCs w:val="24"/>
        </w:rPr>
        <w:t>Upon completion of the screening process discussed in Section 2, SPP will perform the following studies and analysis as applicable. SPP will confirm receipt of the request with the submitter and notify the respective Transmission Operator(s) of the request. The request will be evaluated by SPP from reliability and economic perspectives and will need to pass criteria for both to be passed to the</w:t>
      </w:r>
      <w:r w:rsidR="005603D7">
        <w:rPr>
          <w:rFonts w:eastAsia="Calibri" w:cs="Segoe UI"/>
          <w:sz w:val="24"/>
          <w:szCs w:val="24"/>
        </w:rPr>
        <w:t xml:space="preserve"> respective</w:t>
      </w:r>
      <w:r w:rsidRPr="008620F5">
        <w:rPr>
          <w:rFonts w:eastAsia="Calibri" w:cs="Segoe UI"/>
          <w:sz w:val="24"/>
          <w:szCs w:val="24"/>
        </w:rPr>
        <w:t xml:space="preserve"> Transmission Operator(s) </w:t>
      </w:r>
      <w:r w:rsidR="005603D7">
        <w:rPr>
          <w:rFonts w:eastAsia="Calibri" w:cs="Segoe UI"/>
          <w:sz w:val="24"/>
          <w:szCs w:val="24"/>
        </w:rPr>
        <w:t xml:space="preserve">and any additional affected Transmission Operator(s) </w:t>
      </w:r>
      <w:r w:rsidRPr="008620F5">
        <w:rPr>
          <w:rFonts w:eastAsia="Calibri" w:cs="Segoe UI"/>
          <w:sz w:val="24"/>
          <w:szCs w:val="24"/>
        </w:rPr>
        <w:t>for their evaluation.</w:t>
      </w:r>
    </w:p>
    <w:p w14:paraId="3FC1A2B2" w14:textId="77777777" w:rsidR="008620F5" w:rsidRPr="008620F5" w:rsidRDefault="008620F5" w:rsidP="008620F5">
      <w:pPr>
        <w:keepLines/>
        <w:widowControl w:val="0"/>
        <w:tabs>
          <w:tab w:val="clear" w:pos="2431"/>
        </w:tabs>
        <w:spacing w:after="0"/>
        <w:jc w:val="both"/>
        <w:rPr>
          <w:rFonts w:ascii="Times New Roman" w:eastAsia="Calibri" w:hAnsi="Times New Roman" w:cs="Times New Roman"/>
          <w:sz w:val="20"/>
          <w:szCs w:val="20"/>
        </w:rPr>
      </w:pPr>
    </w:p>
    <w:p w14:paraId="106B4808" w14:textId="02A226FD" w:rsidR="00E15012" w:rsidRPr="007A2BB1" w:rsidRDefault="00E15012" w:rsidP="00E15012">
      <w:pPr>
        <w:pStyle w:val="Heading2"/>
        <w:rPr>
          <w:rFonts w:ascii="Segoe UI" w:hAnsi="Segoe UI" w:cs="Segoe UI"/>
          <w:sz w:val="24"/>
          <w:szCs w:val="24"/>
        </w:rPr>
      </w:pPr>
      <w:bookmarkStart w:id="4" w:name="_Toc202427648"/>
      <w:r w:rsidRPr="007A2BB1">
        <w:rPr>
          <w:rFonts w:ascii="Segoe UI" w:hAnsi="Segoe UI" w:cs="Segoe UI"/>
          <w:sz w:val="24"/>
          <w:szCs w:val="24"/>
        </w:rPr>
        <w:t>Economic Analysis</w:t>
      </w:r>
      <w:bookmarkEnd w:id="4"/>
      <w:r w:rsidRPr="007A2BB1">
        <w:rPr>
          <w:rFonts w:ascii="Segoe UI" w:hAnsi="Segoe UI" w:cs="Segoe UI"/>
          <w:sz w:val="24"/>
          <w:szCs w:val="24"/>
        </w:rPr>
        <w:t> </w:t>
      </w:r>
    </w:p>
    <w:p w14:paraId="3A2BFF26" w14:textId="76D185FD" w:rsidR="005633DD" w:rsidRPr="001F5ABA" w:rsidRDefault="005633DD" w:rsidP="001F5ABA">
      <w:pPr>
        <w:keepLines/>
        <w:widowControl w:val="0"/>
        <w:tabs>
          <w:tab w:val="clear" w:pos="2431"/>
        </w:tabs>
        <w:spacing w:after="0"/>
        <w:jc w:val="both"/>
        <w:rPr>
          <w:rFonts w:eastAsia="Calibri" w:cs="Segoe UI"/>
          <w:sz w:val="24"/>
          <w:szCs w:val="24"/>
        </w:rPr>
      </w:pPr>
      <w:bookmarkStart w:id="5" w:name="_Toc202427649"/>
      <w:r w:rsidRPr="005633DD">
        <w:rPr>
          <w:rFonts w:eastAsia="Calibri" w:cs="Segoe UI"/>
          <w:sz w:val="24"/>
          <w:szCs w:val="24"/>
        </w:rPr>
        <w:t>SPP will conduct the economic analysis using the following process.</w:t>
      </w:r>
    </w:p>
    <w:p w14:paraId="44E828A6" w14:textId="77777777" w:rsidR="005633DD" w:rsidRPr="005633DD" w:rsidRDefault="005633DD" w:rsidP="005633DD">
      <w:pPr>
        <w:keepLines/>
        <w:widowControl w:val="0"/>
        <w:numPr>
          <w:ilvl w:val="0"/>
          <w:numId w:val="42"/>
        </w:numPr>
        <w:tabs>
          <w:tab w:val="clear" w:pos="2431"/>
        </w:tabs>
        <w:spacing w:after="0"/>
        <w:contextualSpacing/>
        <w:jc w:val="both"/>
        <w:rPr>
          <w:rFonts w:eastAsia="Calibri" w:cs="Segoe UI"/>
          <w:sz w:val="24"/>
          <w:szCs w:val="24"/>
        </w:rPr>
      </w:pPr>
      <w:r w:rsidRPr="005633DD">
        <w:rPr>
          <w:rFonts w:eastAsia="Calibri" w:cs="Segoe UI"/>
          <w:sz w:val="24"/>
          <w:szCs w:val="24"/>
        </w:rPr>
        <w:t>Select scenarios and/or Operating Days under which to study the request based on the conditions under which they submit (e.g., outages, congestion), including but not limited to changes to:</w:t>
      </w:r>
    </w:p>
    <w:p w14:paraId="196C4BF6" w14:textId="77777777" w:rsidR="005633DD" w:rsidRPr="005633DD" w:rsidRDefault="005633DD" w:rsidP="005633DD">
      <w:pPr>
        <w:keepLines/>
        <w:widowControl w:val="0"/>
        <w:numPr>
          <w:ilvl w:val="1"/>
          <w:numId w:val="42"/>
        </w:numPr>
        <w:tabs>
          <w:tab w:val="clear" w:pos="2431"/>
        </w:tabs>
        <w:spacing w:before="100" w:beforeAutospacing="1" w:after="100" w:afterAutospacing="1"/>
        <w:jc w:val="both"/>
        <w:rPr>
          <w:rFonts w:eastAsia="Calibri" w:cs="Segoe UI"/>
          <w:sz w:val="24"/>
          <w:szCs w:val="24"/>
        </w:rPr>
      </w:pPr>
      <w:r w:rsidRPr="005633DD">
        <w:rPr>
          <w:rFonts w:eastAsia="Calibri" w:cs="Segoe UI"/>
          <w:sz w:val="24"/>
          <w:szCs w:val="24"/>
        </w:rPr>
        <w:t xml:space="preserve">forecasted resource output </w:t>
      </w:r>
    </w:p>
    <w:p w14:paraId="6AAAE62B" w14:textId="77777777" w:rsidR="005633DD" w:rsidRPr="005633DD" w:rsidRDefault="005633DD" w:rsidP="005633DD">
      <w:pPr>
        <w:keepLines/>
        <w:widowControl w:val="0"/>
        <w:numPr>
          <w:ilvl w:val="1"/>
          <w:numId w:val="42"/>
        </w:numPr>
        <w:tabs>
          <w:tab w:val="clear" w:pos="2431"/>
        </w:tabs>
        <w:spacing w:before="100" w:beforeAutospacing="1" w:after="100" w:afterAutospacing="1"/>
        <w:jc w:val="both"/>
        <w:rPr>
          <w:rFonts w:eastAsia="Calibri" w:cs="Segoe UI"/>
          <w:sz w:val="24"/>
          <w:szCs w:val="24"/>
        </w:rPr>
      </w:pPr>
      <w:r w:rsidRPr="005633DD">
        <w:rPr>
          <w:rFonts w:eastAsia="Calibri" w:cs="Segoe UI"/>
          <w:sz w:val="24"/>
          <w:szCs w:val="24"/>
        </w:rPr>
        <w:t>forecasted load consumption</w:t>
      </w:r>
    </w:p>
    <w:p w14:paraId="394CFC9A" w14:textId="77777777" w:rsidR="005633DD" w:rsidRPr="005633DD" w:rsidRDefault="005633DD" w:rsidP="005633DD">
      <w:pPr>
        <w:keepLines/>
        <w:widowControl w:val="0"/>
        <w:numPr>
          <w:ilvl w:val="1"/>
          <w:numId w:val="42"/>
        </w:numPr>
        <w:tabs>
          <w:tab w:val="clear" w:pos="2431"/>
        </w:tabs>
        <w:spacing w:before="100" w:beforeAutospacing="1" w:after="100" w:afterAutospacing="1"/>
        <w:jc w:val="both"/>
        <w:rPr>
          <w:rFonts w:eastAsia="Calibri" w:cs="Segoe UI"/>
          <w:sz w:val="24"/>
          <w:szCs w:val="24"/>
        </w:rPr>
      </w:pPr>
      <w:r w:rsidRPr="005633DD">
        <w:rPr>
          <w:rFonts w:eastAsia="Calibri" w:cs="Segoe UI"/>
          <w:sz w:val="24"/>
          <w:szCs w:val="24"/>
        </w:rPr>
        <w:t>system topology</w:t>
      </w:r>
    </w:p>
    <w:p w14:paraId="598378E2" w14:textId="77777777" w:rsidR="005633DD" w:rsidRPr="005633DD" w:rsidRDefault="005633DD" w:rsidP="005633DD">
      <w:pPr>
        <w:keepLines/>
        <w:widowControl w:val="0"/>
        <w:numPr>
          <w:ilvl w:val="1"/>
          <w:numId w:val="42"/>
        </w:numPr>
        <w:tabs>
          <w:tab w:val="clear" w:pos="2431"/>
        </w:tabs>
        <w:spacing w:beforeAutospacing="1" w:after="0" w:afterAutospacing="1"/>
        <w:jc w:val="both"/>
        <w:rPr>
          <w:rFonts w:eastAsia="Calibri" w:cs="Segoe UI"/>
          <w:sz w:val="24"/>
          <w:szCs w:val="24"/>
        </w:rPr>
      </w:pPr>
      <w:r w:rsidRPr="005633DD">
        <w:rPr>
          <w:rFonts w:eastAsia="Calibri" w:cs="Segoe UI"/>
          <w:sz w:val="24"/>
          <w:szCs w:val="24"/>
        </w:rPr>
        <w:t>past or future operating days</w:t>
      </w:r>
    </w:p>
    <w:p w14:paraId="23C1673F" w14:textId="77777777" w:rsidR="005633DD" w:rsidRPr="005633DD" w:rsidRDefault="005633DD" w:rsidP="005633DD">
      <w:pPr>
        <w:keepLines/>
        <w:widowControl w:val="0"/>
        <w:numPr>
          <w:ilvl w:val="0"/>
          <w:numId w:val="42"/>
        </w:numPr>
        <w:tabs>
          <w:tab w:val="clear" w:pos="2431"/>
        </w:tabs>
        <w:spacing w:after="0"/>
        <w:jc w:val="both"/>
        <w:rPr>
          <w:rFonts w:eastAsia="Calibri" w:cs="Segoe UI"/>
          <w:sz w:val="24"/>
          <w:szCs w:val="24"/>
        </w:rPr>
      </w:pPr>
      <w:r w:rsidRPr="005633DD">
        <w:rPr>
          <w:rFonts w:eastAsia="Calibri" w:cs="Segoe UI"/>
          <w:sz w:val="24"/>
          <w:szCs w:val="24"/>
        </w:rPr>
        <w:t>Create and simulate base cases (without request) and change cases (with request)</w:t>
      </w:r>
    </w:p>
    <w:p w14:paraId="4DA29A00" w14:textId="77777777" w:rsidR="005633DD" w:rsidRPr="005633DD" w:rsidRDefault="005633DD" w:rsidP="005633DD">
      <w:pPr>
        <w:keepLines/>
        <w:widowControl w:val="0"/>
        <w:numPr>
          <w:ilvl w:val="0"/>
          <w:numId w:val="42"/>
        </w:numPr>
        <w:tabs>
          <w:tab w:val="clear" w:pos="2431"/>
        </w:tabs>
        <w:spacing w:after="0"/>
        <w:jc w:val="both"/>
        <w:rPr>
          <w:rFonts w:eastAsia="Calibri" w:cs="Segoe UI"/>
          <w:sz w:val="24"/>
          <w:szCs w:val="24"/>
        </w:rPr>
      </w:pPr>
      <w:r w:rsidRPr="005633DD">
        <w:rPr>
          <w:rFonts w:eastAsia="Calibri" w:cs="Segoe UI"/>
          <w:sz w:val="24"/>
          <w:szCs w:val="24"/>
        </w:rPr>
        <w:t>Evaluate change in SPP Production Cost</w:t>
      </w:r>
    </w:p>
    <w:p w14:paraId="71FAE217" w14:textId="77777777" w:rsidR="005633DD" w:rsidRPr="005633DD" w:rsidRDefault="005633DD" w:rsidP="005633DD">
      <w:pPr>
        <w:keepLines/>
        <w:widowControl w:val="0"/>
        <w:numPr>
          <w:ilvl w:val="0"/>
          <w:numId w:val="42"/>
        </w:numPr>
        <w:tabs>
          <w:tab w:val="clear" w:pos="2431"/>
        </w:tabs>
        <w:spacing w:after="0"/>
        <w:jc w:val="both"/>
        <w:rPr>
          <w:rFonts w:eastAsia="Calibri" w:cs="Segoe UI"/>
          <w:sz w:val="24"/>
          <w:szCs w:val="24"/>
        </w:rPr>
      </w:pPr>
      <w:r w:rsidRPr="005633DD">
        <w:rPr>
          <w:rFonts w:eastAsia="Calibri" w:cs="Segoe UI"/>
          <w:sz w:val="24"/>
          <w:szCs w:val="24"/>
        </w:rPr>
        <w:t xml:space="preserve">Requests meeting the following criteria in </w:t>
      </w:r>
      <w:r w:rsidRPr="005633DD">
        <w:rPr>
          <w:rFonts w:eastAsia="Calibri" w:cs="Segoe UI"/>
          <w:i/>
          <w:iCs/>
          <w:sz w:val="24"/>
          <w:szCs w:val="24"/>
        </w:rPr>
        <w:t xml:space="preserve">each </w:t>
      </w:r>
      <w:r w:rsidRPr="005633DD">
        <w:rPr>
          <w:rFonts w:eastAsia="Calibri" w:cs="Segoe UI"/>
          <w:sz w:val="24"/>
          <w:szCs w:val="24"/>
        </w:rPr>
        <w:t>scenario and/or Operating Day will have passed the SPP economic criteria</w:t>
      </w:r>
    </w:p>
    <w:p w14:paraId="40C0825E" w14:textId="77777777" w:rsidR="005633DD" w:rsidRPr="005633DD" w:rsidRDefault="005633DD" w:rsidP="005633DD">
      <w:pPr>
        <w:keepLines/>
        <w:widowControl w:val="0"/>
        <w:numPr>
          <w:ilvl w:val="1"/>
          <w:numId w:val="42"/>
        </w:numPr>
        <w:tabs>
          <w:tab w:val="clear" w:pos="2431"/>
        </w:tabs>
        <w:spacing w:after="0"/>
        <w:jc w:val="both"/>
        <w:rPr>
          <w:rFonts w:eastAsia="Calibri" w:cs="Segoe UI"/>
          <w:sz w:val="24"/>
          <w:szCs w:val="24"/>
        </w:rPr>
      </w:pPr>
      <w:r w:rsidRPr="005633DD">
        <w:rPr>
          <w:rFonts w:eastAsia="Calibri" w:cs="Segoe UI"/>
          <w:sz w:val="24"/>
          <w:szCs w:val="24"/>
        </w:rPr>
        <w:t xml:space="preserve">At least 5% AND $100k reduction in cost magnitude </w:t>
      </w:r>
      <w:r w:rsidRPr="005633DD">
        <w:rPr>
          <w:rFonts w:eastAsia="Calibri" w:cs="Segoe UI"/>
          <w:b/>
          <w:bCs/>
          <w:sz w:val="24"/>
          <w:szCs w:val="24"/>
          <w:u w:val="single"/>
        </w:rPr>
        <w:t>OR</w:t>
      </w:r>
    </w:p>
    <w:p w14:paraId="34562D49" w14:textId="77777777" w:rsidR="005633DD" w:rsidRDefault="005633DD" w:rsidP="005633DD">
      <w:pPr>
        <w:keepLines/>
        <w:widowControl w:val="0"/>
        <w:numPr>
          <w:ilvl w:val="1"/>
          <w:numId w:val="42"/>
        </w:numPr>
        <w:tabs>
          <w:tab w:val="clear" w:pos="2431"/>
        </w:tabs>
        <w:spacing w:after="0"/>
        <w:jc w:val="both"/>
        <w:rPr>
          <w:rFonts w:eastAsia="Calibri" w:cs="Segoe UI"/>
          <w:sz w:val="24"/>
          <w:szCs w:val="24"/>
        </w:rPr>
      </w:pPr>
      <w:r w:rsidRPr="005633DD">
        <w:rPr>
          <w:rFonts w:eastAsia="Calibri" w:cs="Segoe UI"/>
          <w:sz w:val="24"/>
          <w:szCs w:val="24"/>
        </w:rPr>
        <w:t>At least $500k reduction in cost magnitude</w:t>
      </w:r>
    </w:p>
    <w:p w14:paraId="5F1F2DCE" w14:textId="0CA45935" w:rsidR="0045600C" w:rsidRPr="0045600C" w:rsidRDefault="0045600C" w:rsidP="0045600C">
      <w:pPr>
        <w:pStyle w:val="ListParagraph"/>
        <w:numPr>
          <w:ilvl w:val="0"/>
          <w:numId w:val="42"/>
        </w:numPr>
        <w:rPr>
          <w:rFonts w:eastAsia="Calibri" w:cs="Segoe UI"/>
          <w:sz w:val="24"/>
          <w:szCs w:val="24"/>
        </w:rPr>
      </w:pPr>
      <w:r w:rsidRPr="0045600C">
        <w:rPr>
          <w:rFonts w:eastAsia="Calibri" w:cs="Segoe UI"/>
          <w:sz w:val="24"/>
          <w:szCs w:val="24"/>
        </w:rPr>
        <w:t xml:space="preserve">SPP will evaluate the impacts of requests </w:t>
      </w:r>
      <w:proofErr w:type="gramStart"/>
      <w:r w:rsidRPr="0045600C">
        <w:rPr>
          <w:rFonts w:eastAsia="Calibri" w:cs="Segoe UI"/>
          <w:sz w:val="24"/>
          <w:szCs w:val="24"/>
        </w:rPr>
        <w:t>to</w:t>
      </w:r>
      <w:proofErr w:type="gramEnd"/>
      <w:r w:rsidRPr="0045600C">
        <w:rPr>
          <w:rFonts w:eastAsia="Calibri" w:cs="Segoe UI"/>
          <w:sz w:val="24"/>
          <w:szCs w:val="24"/>
        </w:rPr>
        <w:t xml:space="preserve"> the Transmission Congestion Rights (TCR) Market participation and funding.</w:t>
      </w:r>
    </w:p>
    <w:p w14:paraId="69141AE4" w14:textId="77777777" w:rsidR="005633DD" w:rsidRPr="005633DD" w:rsidRDefault="005633DD" w:rsidP="005633DD">
      <w:pPr>
        <w:keepLines/>
        <w:widowControl w:val="0"/>
        <w:tabs>
          <w:tab w:val="clear" w:pos="2431"/>
        </w:tabs>
        <w:spacing w:after="0"/>
        <w:jc w:val="both"/>
        <w:rPr>
          <w:rFonts w:eastAsia="Calibri" w:cs="Segoe UI"/>
          <w:sz w:val="24"/>
          <w:szCs w:val="24"/>
        </w:rPr>
      </w:pPr>
    </w:p>
    <w:p w14:paraId="435880B5" w14:textId="0833182B" w:rsidR="005633DD" w:rsidRPr="005633DD" w:rsidRDefault="005633DD" w:rsidP="005633DD">
      <w:pPr>
        <w:keepLines/>
        <w:widowControl w:val="0"/>
        <w:tabs>
          <w:tab w:val="clear" w:pos="2431"/>
        </w:tabs>
        <w:spacing w:after="0"/>
        <w:jc w:val="both"/>
        <w:rPr>
          <w:rFonts w:eastAsia="Calibri" w:cs="Segoe UI"/>
          <w:sz w:val="24"/>
          <w:szCs w:val="24"/>
        </w:rPr>
      </w:pPr>
      <w:r w:rsidRPr="005633DD">
        <w:rPr>
          <w:rFonts w:eastAsia="Calibri" w:cs="Segoe UI"/>
          <w:sz w:val="24"/>
          <w:szCs w:val="24"/>
        </w:rPr>
        <w:t>SPP will study at least three scenarios or Operating Days during the economic analysis process.</w:t>
      </w:r>
    </w:p>
    <w:p w14:paraId="74326740" w14:textId="6B37572B" w:rsidR="00E15012" w:rsidRDefault="00E15012" w:rsidP="00E15012">
      <w:pPr>
        <w:pStyle w:val="Heading2"/>
      </w:pPr>
      <w:r w:rsidRPr="00E15012">
        <w:t>Reliability Analysis</w:t>
      </w:r>
      <w:bookmarkEnd w:id="5"/>
      <w:r w:rsidRPr="00E15012">
        <w:t> </w:t>
      </w:r>
    </w:p>
    <w:p w14:paraId="6AE87BD4" w14:textId="77777777" w:rsidR="005812AD" w:rsidRPr="005812AD" w:rsidRDefault="005812AD" w:rsidP="005812AD">
      <w:pPr>
        <w:keepLines/>
        <w:widowControl w:val="0"/>
        <w:tabs>
          <w:tab w:val="clear" w:pos="2431"/>
        </w:tabs>
        <w:spacing w:after="0"/>
        <w:jc w:val="both"/>
        <w:rPr>
          <w:rFonts w:eastAsia="Calibri" w:cs="Segoe UI"/>
          <w:sz w:val="24"/>
          <w:szCs w:val="24"/>
        </w:rPr>
      </w:pPr>
      <w:bookmarkStart w:id="6" w:name="_Toc202427650"/>
      <w:r w:rsidRPr="005812AD">
        <w:rPr>
          <w:rFonts w:eastAsia="Calibri" w:cs="Segoe UI"/>
          <w:sz w:val="24"/>
          <w:szCs w:val="24"/>
        </w:rPr>
        <w:t xml:space="preserve">SPP will also analyze the request for reliability impacts. </w:t>
      </w:r>
      <w:proofErr w:type="gramStart"/>
      <w:r w:rsidRPr="005812AD">
        <w:rPr>
          <w:rFonts w:eastAsia="Calibri" w:cs="Segoe UI"/>
          <w:sz w:val="24"/>
          <w:szCs w:val="24"/>
        </w:rPr>
        <w:t>In order to</w:t>
      </w:r>
      <w:proofErr w:type="gramEnd"/>
      <w:r w:rsidRPr="005812AD">
        <w:rPr>
          <w:rFonts w:eastAsia="Calibri" w:cs="Segoe UI"/>
          <w:sz w:val="24"/>
          <w:szCs w:val="24"/>
        </w:rPr>
        <w:t xml:space="preserve"> pass the SPP reliability criteria, the request must meet the Transmission Reconfiguration criteria documented in Section 3.5 of the SPP Operating Criteria. </w:t>
      </w:r>
    </w:p>
    <w:p w14:paraId="2D0A20D0" w14:textId="11A0CD29" w:rsidR="00E15012" w:rsidRDefault="00E15012" w:rsidP="00E15012">
      <w:pPr>
        <w:pStyle w:val="Heading2"/>
      </w:pPr>
      <w:r w:rsidRPr="00E15012">
        <w:lastRenderedPageBreak/>
        <w:t>Transmission Operator Evaluation</w:t>
      </w:r>
      <w:bookmarkEnd w:id="6"/>
      <w:r w:rsidRPr="00E15012">
        <w:t> </w:t>
      </w:r>
    </w:p>
    <w:p w14:paraId="2B937070" w14:textId="4419B9C2" w:rsidR="000B20C5" w:rsidRPr="000B20C5" w:rsidRDefault="000B20C5" w:rsidP="000B20C5">
      <w:pPr>
        <w:keepLines/>
        <w:widowControl w:val="0"/>
        <w:tabs>
          <w:tab w:val="clear" w:pos="2431"/>
        </w:tabs>
        <w:spacing w:after="0"/>
        <w:jc w:val="both"/>
        <w:rPr>
          <w:rFonts w:eastAsia="Calibri" w:cs="Segoe UI"/>
          <w:sz w:val="24"/>
          <w:szCs w:val="24"/>
        </w:rPr>
      </w:pPr>
      <w:bookmarkStart w:id="7" w:name="_Toc202427651"/>
      <w:r w:rsidRPr="000B20C5">
        <w:rPr>
          <w:rFonts w:eastAsia="Calibri" w:cs="Segoe UI"/>
          <w:sz w:val="24"/>
          <w:szCs w:val="24"/>
        </w:rPr>
        <w:t xml:space="preserve">If a request passes both economic and reliability criteria in SPP’s analysis, SPP will notify the respective Transmission Operator(s) for </w:t>
      </w:r>
      <w:r w:rsidR="00833C47">
        <w:rPr>
          <w:rFonts w:eastAsia="Calibri" w:cs="Segoe UI"/>
          <w:sz w:val="24"/>
          <w:szCs w:val="24"/>
        </w:rPr>
        <w:t xml:space="preserve">reliability evaluation. </w:t>
      </w:r>
      <w:r w:rsidR="003C20AB">
        <w:rPr>
          <w:rFonts w:eastAsia="Calibri" w:cs="Segoe UI"/>
          <w:sz w:val="24"/>
          <w:szCs w:val="24"/>
        </w:rPr>
        <w:t xml:space="preserve">In addition to objective reliability criteria such as identified SOL exceedances, the Transmission Operator may utilize subjective criteria in their evaluation to account for unforeseen reliability concerns. </w:t>
      </w:r>
    </w:p>
    <w:p w14:paraId="3BF5FFC3" w14:textId="7F483943" w:rsidR="00E15012" w:rsidRDefault="00E15012">
      <w:pPr>
        <w:pStyle w:val="Heading1"/>
      </w:pPr>
      <w:r>
        <w:t>Implementation</w:t>
      </w:r>
      <w:bookmarkEnd w:id="7"/>
    </w:p>
    <w:p w14:paraId="63DD34FD" w14:textId="5D028E20" w:rsidR="00C01A79" w:rsidRPr="00C01A79" w:rsidRDefault="00C01A79" w:rsidP="00C01A79">
      <w:pPr>
        <w:keepLines/>
        <w:tabs>
          <w:tab w:val="clear" w:pos="2431"/>
        </w:tabs>
        <w:spacing w:after="0"/>
        <w:jc w:val="both"/>
        <w:rPr>
          <w:rFonts w:eastAsia="Calibri" w:cs="Segoe UI"/>
          <w:sz w:val="24"/>
          <w:szCs w:val="24"/>
        </w:rPr>
      </w:pPr>
      <w:r w:rsidRPr="00C01A79">
        <w:rPr>
          <w:rFonts w:eastAsia="Calibri" w:cs="Segoe UI"/>
          <w:sz w:val="24"/>
          <w:szCs w:val="24"/>
        </w:rPr>
        <w:t xml:space="preserve">Upon the completion of SPP and Transmission </w:t>
      </w:r>
      <w:r w:rsidR="009A3CBC">
        <w:rPr>
          <w:rFonts w:eastAsia="Calibri" w:cs="Segoe UI"/>
          <w:sz w:val="24"/>
          <w:szCs w:val="24"/>
        </w:rPr>
        <w:t>Operator</w:t>
      </w:r>
      <w:r w:rsidRPr="00C01A79">
        <w:rPr>
          <w:rFonts w:eastAsia="Calibri" w:cs="Segoe UI"/>
          <w:sz w:val="24"/>
          <w:szCs w:val="24"/>
        </w:rPr>
        <w:t xml:space="preserve"> evaluations, if the request passed the criteria of each analysis, the respective Transmission </w:t>
      </w:r>
      <w:r w:rsidR="009A3CBC">
        <w:rPr>
          <w:rFonts w:eastAsia="Calibri" w:cs="Segoe UI"/>
          <w:sz w:val="24"/>
          <w:szCs w:val="24"/>
        </w:rPr>
        <w:t>Operator</w:t>
      </w:r>
      <w:r w:rsidRPr="00C01A79">
        <w:rPr>
          <w:rFonts w:eastAsia="Calibri" w:cs="Segoe UI"/>
          <w:sz w:val="24"/>
          <w:szCs w:val="24"/>
        </w:rPr>
        <w:t>(s) will submit outages consistent with SPP Operating Criteria Section 3.2.</w:t>
      </w:r>
    </w:p>
    <w:p w14:paraId="3846BED4" w14:textId="77777777" w:rsidR="00C01A79" w:rsidRPr="00C01A79" w:rsidRDefault="00C01A79" w:rsidP="00C01A79">
      <w:pPr>
        <w:keepLines/>
        <w:tabs>
          <w:tab w:val="clear" w:pos="2431"/>
        </w:tabs>
        <w:spacing w:after="0"/>
        <w:jc w:val="both"/>
        <w:rPr>
          <w:rFonts w:eastAsia="Calibri" w:cs="Segoe UI"/>
          <w:sz w:val="24"/>
          <w:szCs w:val="24"/>
        </w:rPr>
      </w:pPr>
    </w:p>
    <w:p w14:paraId="00BAC518" w14:textId="096502D3" w:rsidR="00E15012" w:rsidRDefault="00C01A79" w:rsidP="00C01A79">
      <w:pPr>
        <w:rPr>
          <w:rFonts w:eastAsia="Calibri" w:cs="Segoe UI"/>
          <w:sz w:val="24"/>
          <w:szCs w:val="24"/>
        </w:rPr>
      </w:pPr>
      <w:r w:rsidRPr="007A2BB1">
        <w:rPr>
          <w:rFonts w:eastAsia="Calibri" w:cs="Segoe UI"/>
          <w:sz w:val="24"/>
          <w:szCs w:val="24"/>
        </w:rPr>
        <w:t xml:space="preserve">SPP and the respective Transmission </w:t>
      </w:r>
      <w:r w:rsidR="009A3CBC">
        <w:rPr>
          <w:rFonts w:eastAsia="Calibri" w:cs="Segoe UI"/>
          <w:sz w:val="24"/>
          <w:szCs w:val="24"/>
        </w:rPr>
        <w:t>Operator</w:t>
      </w:r>
      <w:r w:rsidRPr="007A2BB1">
        <w:rPr>
          <w:rFonts w:eastAsia="Calibri" w:cs="Segoe UI"/>
          <w:sz w:val="24"/>
          <w:szCs w:val="24"/>
        </w:rPr>
        <w:t>(s) may re-evaluate the need for any implemented economic topology reconfigurations as system conditions change and revert the system topology to normal state as appropriate.</w:t>
      </w:r>
    </w:p>
    <w:p w14:paraId="433DDD2C" w14:textId="77777777" w:rsidR="00B316E4" w:rsidRPr="007A2BB1" w:rsidRDefault="00B316E4" w:rsidP="00C01A79">
      <w:pPr>
        <w:rPr>
          <w:rFonts w:cs="Segoe UI"/>
          <w:sz w:val="24"/>
          <w:szCs w:val="24"/>
        </w:rPr>
      </w:pPr>
    </w:p>
    <w:sectPr w:rsidR="00B316E4" w:rsidRPr="007A2BB1" w:rsidSect="00413D5D">
      <w:headerReference w:type="default" r:id="rId22"/>
      <w:footerReference w:type="even" r:id="rId23"/>
      <w:footerReference w:type="default" r:id="rId24"/>
      <w:footerReference w:type="first" r:id="rId2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003EE" w14:textId="77777777" w:rsidR="008D2139" w:rsidRDefault="008D2139" w:rsidP="009A533B">
      <w:r>
        <w:separator/>
      </w:r>
    </w:p>
  </w:endnote>
  <w:endnote w:type="continuationSeparator" w:id="0">
    <w:p w14:paraId="0256A398" w14:textId="77777777" w:rsidR="008D2139" w:rsidRDefault="008D2139" w:rsidP="009A5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Segoe UI Bold">
    <w:panose1 w:val="020B0802040204020203"/>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FAFAB" w14:textId="218E5053" w:rsidR="00E15012" w:rsidRDefault="005603D7">
    <w:pPr>
      <w:pStyle w:val="Footer"/>
    </w:pPr>
    <w:r>
      <w:rPr>
        <w:noProof/>
      </w:rPr>
      <mc:AlternateContent>
        <mc:Choice Requires="wps">
          <w:drawing>
            <wp:anchor distT="0" distB="0" distL="0" distR="0" simplePos="0" relativeHeight="251659264" behindDoc="0" locked="0" layoutInCell="1" allowOverlap="1" wp14:anchorId="6BAC53D8" wp14:editId="04BD5676">
              <wp:simplePos x="635" y="635"/>
              <wp:positionH relativeFrom="page">
                <wp:align>right</wp:align>
              </wp:positionH>
              <wp:positionV relativeFrom="page">
                <wp:align>bottom</wp:align>
              </wp:positionV>
              <wp:extent cx="1148715" cy="345440"/>
              <wp:effectExtent l="0" t="0" r="0" b="0"/>
              <wp:wrapNone/>
              <wp:docPr id="34379029" name="Text Box 2" descr="Intern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8715" cy="345440"/>
                      </a:xfrm>
                      <a:prstGeom prst="rect">
                        <a:avLst/>
                      </a:prstGeom>
                      <a:noFill/>
                      <a:ln>
                        <a:noFill/>
                      </a:ln>
                    </wps:spPr>
                    <wps:txbx>
                      <w:txbxContent>
                        <w:p w14:paraId="1CC1BCF0" w14:textId="4F79FCCF" w:rsidR="005603D7" w:rsidRPr="005603D7" w:rsidRDefault="005603D7" w:rsidP="005603D7">
                          <w:pPr>
                            <w:spacing w:after="0"/>
                            <w:rPr>
                              <w:rFonts w:ascii="Calibri" w:eastAsia="Calibri" w:hAnsi="Calibri" w:cs="Calibri"/>
                              <w:noProof/>
                              <w:color w:val="A80000"/>
                              <w:sz w:val="20"/>
                              <w:szCs w:val="20"/>
                            </w:rPr>
                          </w:pPr>
                          <w:r w:rsidRPr="005603D7">
                            <w:rPr>
                              <w:rFonts w:ascii="Calibri" w:eastAsia="Calibri" w:hAnsi="Calibri" w:cs="Calibri"/>
                              <w:noProof/>
                              <w:color w:val="A80000"/>
                              <w:sz w:val="20"/>
                              <w:szCs w:val="20"/>
                            </w:rPr>
                            <w:t xml:space="preserve">Internal Use Only </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BAC53D8" id="_x0000_t202" coordsize="21600,21600" o:spt="202" path="m,l,21600r21600,l21600,xe">
              <v:stroke joinstyle="miter"/>
              <v:path gradientshapeok="t" o:connecttype="rect"/>
            </v:shapetype>
            <v:shape id="_x0000_s1028" type="#_x0000_t202" alt="Internal Use Only " style="position:absolute;margin-left:39.25pt;margin-top:0;width:90.45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" filled="f" stroked="f">
              <v:textbox style="mso-fit-shape-to-text:t" inset="0,0,20pt,15pt">
                <w:txbxContent>
                  <w:p w14:paraId="1CC1BCF0" w14:textId="4F79FCCF" w:rsidR="005603D7" w:rsidRPr="005603D7" w:rsidRDefault="005603D7" w:rsidP="005603D7">
                    <w:pPr>
                      <w:spacing w:after="0"/>
                      <w:rPr>
                        <w:rFonts w:ascii="Calibri" w:eastAsia="Calibri" w:hAnsi="Calibri" w:cs="Calibri"/>
                        <w:noProof/>
                        <w:color w:val="A80000"/>
                        <w:sz w:val="20"/>
                        <w:szCs w:val="20"/>
                      </w:rPr>
                    </w:pPr>
                    <w:r w:rsidRPr="005603D7">
                      <w:rPr>
                        <w:rFonts w:ascii="Calibri" w:eastAsia="Calibri" w:hAnsi="Calibri" w:cs="Calibri"/>
                        <w:noProof/>
                        <w:color w:val="A80000"/>
                        <w:sz w:val="20"/>
                        <w:szCs w:val="20"/>
                      </w:rPr>
                      <w:t xml:space="preserve">Internal Use Only </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C21C" w14:textId="04DABD77" w:rsidR="00413D5D" w:rsidRPr="00BE344A" w:rsidRDefault="00AD1E42" w:rsidP="004C64D7">
    <w:pPr>
      <w:pStyle w:val="Footer"/>
    </w:pPr>
    <w:r>
      <w:t>Economic Topology Optimization</w:t>
    </w:r>
    <w:r w:rsidR="00413D5D" w:rsidRPr="00BE344A">
      <w:tab/>
    </w:r>
    <w:r w:rsidR="00413D5D" w:rsidRPr="00BE344A">
      <w:tab/>
    </w:r>
    <w:r w:rsidR="00413D5D" w:rsidRPr="00BE344A">
      <w:fldChar w:fldCharType="begin"/>
    </w:r>
    <w:r w:rsidR="00413D5D" w:rsidRPr="00BE344A">
      <w:instrText xml:space="preserve"> PAGE   \* MERGEFORMAT </w:instrText>
    </w:r>
    <w:r w:rsidR="00413D5D" w:rsidRPr="00BE344A">
      <w:fldChar w:fldCharType="separate"/>
    </w:r>
    <w:r w:rsidR="00102B11">
      <w:rPr>
        <w:noProof/>
      </w:rPr>
      <w:t>1</w:t>
    </w:r>
    <w:r w:rsidR="00413D5D" w:rsidRPr="00BE344A">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91058" w14:textId="764AEEF0" w:rsidR="00E15012" w:rsidRDefault="005603D7">
    <w:pPr>
      <w:pStyle w:val="Footer"/>
    </w:pPr>
    <w:r>
      <w:rPr>
        <w:noProof/>
      </w:rPr>
      <mc:AlternateContent>
        <mc:Choice Requires="wps">
          <w:drawing>
            <wp:anchor distT="0" distB="0" distL="0" distR="0" simplePos="0" relativeHeight="251667456" behindDoc="0" locked="0" layoutInCell="1" allowOverlap="1" wp14:anchorId="33BD6A65" wp14:editId="6AE11148">
              <wp:simplePos x="635" y="635"/>
              <wp:positionH relativeFrom="page">
                <wp:align>right</wp:align>
              </wp:positionH>
              <wp:positionV relativeFrom="page">
                <wp:align>bottom</wp:align>
              </wp:positionV>
              <wp:extent cx="1148715" cy="345440"/>
              <wp:effectExtent l="0" t="0" r="0" b="0"/>
              <wp:wrapNone/>
              <wp:docPr id="660464719" name="Text Box 10" descr="Intern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8715" cy="345440"/>
                      </a:xfrm>
                      <a:prstGeom prst="rect">
                        <a:avLst/>
                      </a:prstGeom>
                      <a:noFill/>
                      <a:ln>
                        <a:noFill/>
                      </a:ln>
                    </wps:spPr>
                    <wps:txbx>
                      <w:txbxContent>
                        <w:p w14:paraId="1A1C6056" w14:textId="4DA882C8" w:rsidR="005603D7" w:rsidRPr="005603D7" w:rsidRDefault="005603D7" w:rsidP="005603D7">
                          <w:pPr>
                            <w:spacing w:after="0"/>
                            <w:rPr>
                              <w:rFonts w:ascii="Calibri" w:eastAsia="Calibri" w:hAnsi="Calibri" w:cs="Calibri"/>
                              <w:noProof/>
                              <w:color w:val="A80000"/>
                              <w:sz w:val="20"/>
                              <w:szCs w:val="20"/>
                            </w:rPr>
                          </w:pPr>
                          <w:r w:rsidRPr="005603D7">
                            <w:rPr>
                              <w:rFonts w:ascii="Calibri" w:eastAsia="Calibri" w:hAnsi="Calibri" w:cs="Calibri"/>
                              <w:noProof/>
                              <w:color w:val="A80000"/>
                              <w:sz w:val="20"/>
                              <w:szCs w:val="20"/>
                            </w:rPr>
                            <w:t xml:space="preserve">Internal Use Only </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3BD6A65" id="_x0000_t202" coordsize="21600,21600" o:spt="202" path="m,l,21600r21600,l21600,xe">
              <v:stroke joinstyle="miter"/>
              <v:path gradientshapeok="t" o:connecttype="rect"/>
            </v:shapetype>
            <v:shape id="Text Box 10" o:spid="_x0000_s1035" type="#_x0000_t202" alt="Internal Use Only " style="position:absolute;margin-left:39.25pt;margin-top:0;width:90.45pt;height:27.2pt;z-index:2516674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" filled="f" stroked="f">
              <v:textbox style="mso-fit-shape-to-text:t" inset="0,0,20pt,15pt">
                <w:txbxContent>
                  <w:p w14:paraId="1A1C6056" w14:textId="4DA882C8" w:rsidR="005603D7" w:rsidRPr="005603D7" w:rsidRDefault="005603D7" w:rsidP="005603D7">
                    <w:pPr>
                      <w:spacing w:after="0"/>
                      <w:rPr>
                        <w:rFonts w:ascii="Calibri" w:eastAsia="Calibri" w:hAnsi="Calibri" w:cs="Calibri"/>
                        <w:noProof/>
                        <w:color w:val="A80000"/>
                        <w:sz w:val="20"/>
                        <w:szCs w:val="20"/>
                      </w:rPr>
                    </w:pPr>
                    <w:r w:rsidRPr="005603D7">
                      <w:rPr>
                        <w:rFonts w:ascii="Calibri" w:eastAsia="Calibri" w:hAnsi="Calibri" w:cs="Calibri"/>
                        <w:noProof/>
                        <w:color w:val="A80000"/>
                        <w:sz w:val="20"/>
                        <w:szCs w:val="20"/>
                      </w:rPr>
                      <w:t xml:space="preserve">Internal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A2ACE" w14:textId="72572829" w:rsidR="00E15012" w:rsidRDefault="005603D7">
    <w:pPr>
      <w:pStyle w:val="Footer"/>
    </w:pPr>
    <w:r>
      <w:rPr>
        <w:noProof/>
      </w:rPr>
      <mc:AlternateContent>
        <mc:Choice Requires="wps">
          <w:drawing>
            <wp:anchor distT="0" distB="0" distL="0" distR="0" simplePos="0" relativeHeight="251658240" behindDoc="0" locked="0" layoutInCell="1" allowOverlap="1" wp14:anchorId="14ACAA7A" wp14:editId="39FBBD3F">
              <wp:simplePos x="635" y="635"/>
              <wp:positionH relativeFrom="page">
                <wp:align>right</wp:align>
              </wp:positionH>
              <wp:positionV relativeFrom="page">
                <wp:align>bottom</wp:align>
              </wp:positionV>
              <wp:extent cx="1148715" cy="345440"/>
              <wp:effectExtent l="0" t="0" r="0" b="0"/>
              <wp:wrapNone/>
              <wp:docPr id="1855240374" name="Text Box 1" descr="Intern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8715" cy="345440"/>
                      </a:xfrm>
                      <a:prstGeom prst="rect">
                        <a:avLst/>
                      </a:prstGeom>
                      <a:noFill/>
                      <a:ln>
                        <a:noFill/>
                      </a:ln>
                    </wps:spPr>
                    <wps:txbx>
                      <w:txbxContent>
                        <w:p w14:paraId="08F42DFF" w14:textId="1A953D32" w:rsidR="005603D7" w:rsidRPr="005603D7" w:rsidRDefault="005603D7" w:rsidP="005603D7">
                          <w:pPr>
                            <w:spacing w:after="0"/>
                            <w:rPr>
                              <w:rFonts w:ascii="Calibri" w:eastAsia="Calibri" w:hAnsi="Calibri" w:cs="Calibri"/>
                              <w:noProof/>
                              <w:color w:val="A80000"/>
                              <w:sz w:val="20"/>
                              <w:szCs w:val="20"/>
                            </w:rPr>
                          </w:pPr>
                          <w:r w:rsidRPr="005603D7">
                            <w:rPr>
                              <w:rFonts w:ascii="Calibri" w:eastAsia="Calibri" w:hAnsi="Calibri" w:cs="Calibri"/>
                              <w:noProof/>
                              <w:color w:val="A80000"/>
                              <w:sz w:val="20"/>
                              <w:szCs w:val="20"/>
                            </w:rPr>
                            <w:t xml:space="preserve">Internal Use Only </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4ACAA7A" id="_x0000_t202" coordsize="21600,21600" o:spt="202" path="m,l,21600r21600,l21600,xe">
              <v:stroke joinstyle="miter"/>
              <v:path gradientshapeok="t" o:connecttype="rect"/>
            </v:shapetype>
            <v:shape id="Text Box 1" o:spid="_x0000_s1029" type="#_x0000_t202" alt="Internal Use Only " style="position:absolute;margin-left:39.25pt;margin-top:0;width:90.45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" filled="f" stroked="f">
              <v:textbox style="mso-fit-shape-to-text:t" inset="0,0,20pt,15pt">
                <w:txbxContent>
                  <w:p w14:paraId="08F42DFF" w14:textId="1A953D32" w:rsidR="005603D7" w:rsidRPr="005603D7" w:rsidRDefault="005603D7" w:rsidP="005603D7">
                    <w:pPr>
                      <w:spacing w:after="0"/>
                      <w:rPr>
                        <w:rFonts w:ascii="Calibri" w:eastAsia="Calibri" w:hAnsi="Calibri" w:cs="Calibri"/>
                        <w:noProof/>
                        <w:color w:val="A80000"/>
                        <w:sz w:val="20"/>
                        <w:szCs w:val="20"/>
                      </w:rPr>
                    </w:pPr>
                    <w:r w:rsidRPr="005603D7">
                      <w:rPr>
                        <w:rFonts w:ascii="Calibri" w:eastAsia="Calibri" w:hAnsi="Calibri" w:cs="Calibri"/>
                        <w:noProof/>
                        <w:color w:val="A80000"/>
                        <w:sz w:val="20"/>
                        <w:szCs w:val="20"/>
                      </w:rPr>
                      <w:t xml:space="preserve">Internal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98E21" w14:textId="0D4307F7" w:rsidR="00E15012" w:rsidRDefault="005603D7">
    <w:pPr>
      <w:pStyle w:val="Footer"/>
    </w:pPr>
    <w:r>
      <w:rPr>
        <w:noProof/>
      </w:rPr>
      <mc:AlternateContent>
        <mc:Choice Requires="wps">
          <w:drawing>
            <wp:anchor distT="0" distB="0" distL="0" distR="0" simplePos="0" relativeHeight="251662336" behindDoc="0" locked="0" layoutInCell="1" allowOverlap="1" wp14:anchorId="5F953910" wp14:editId="7311B19D">
              <wp:simplePos x="635" y="635"/>
              <wp:positionH relativeFrom="page">
                <wp:align>right</wp:align>
              </wp:positionH>
              <wp:positionV relativeFrom="page">
                <wp:align>bottom</wp:align>
              </wp:positionV>
              <wp:extent cx="1148715" cy="345440"/>
              <wp:effectExtent l="0" t="0" r="0" b="0"/>
              <wp:wrapNone/>
              <wp:docPr id="209256090" name="Text Box 5" descr="Intern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8715" cy="345440"/>
                      </a:xfrm>
                      <a:prstGeom prst="rect">
                        <a:avLst/>
                      </a:prstGeom>
                      <a:noFill/>
                      <a:ln>
                        <a:noFill/>
                      </a:ln>
                    </wps:spPr>
                    <wps:txbx>
                      <w:txbxContent>
                        <w:p w14:paraId="4B21B5F9" w14:textId="674EEBE5" w:rsidR="005603D7" w:rsidRPr="005603D7" w:rsidRDefault="005603D7" w:rsidP="005603D7">
                          <w:pPr>
                            <w:spacing w:after="0"/>
                            <w:rPr>
                              <w:rFonts w:ascii="Calibri" w:eastAsia="Calibri" w:hAnsi="Calibri" w:cs="Calibri"/>
                              <w:noProof/>
                              <w:color w:val="A80000"/>
                              <w:sz w:val="20"/>
                              <w:szCs w:val="20"/>
                            </w:rPr>
                          </w:pPr>
                          <w:r w:rsidRPr="005603D7">
                            <w:rPr>
                              <w:rFonts w:ascii="Calibri" w:eastAsia="Calibri" w:hAnsi="Calibri" w:cs="Calibri"/>
                              <w:noProof/>
                              <w:color w:val="A80000"/>
                              <w:sz w:val="20"/>
                              <w:szCs w:val="20"/>
                            </w:rPr>
                            <w:t xml:space="preserve">Internal Use Only </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F953910" id="_x0000_t202" coordsize="21600,21600" o:spt="202" path="m,l,21600r21600,l21600,xe">
              <v:stroke joinstyle="miter"/>
              <v:path gradientshapeok="t" o:connecttype="rect"/>
            </v:shapetype>
            <v:shape id="Text Box 5" o:spid="_x0000_s1030" type="#_x0000_t202" alt="Internal Use Only " style="position:absolute;margin-left:39.25pt;margin-top:0;width:90.45pt;height:27.2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" filled="f" stroked="f">
              <v:textbox style="mso-fit-shape-to-text:t" inset="0,0,20pt,15pt">
                <w:txbxContent>
                  <w:p w14:paraId="4B21B5F9" w14:textId="674EEBE5" w:rsidR="005603D7" w:rsidRPr="005603D7" w:rsidRDefault="005603D7" w:rsidP="005603D7">
                    <w:pPr>
                      <w:spacing w:after="0"/>
                      <w:rPr>
                        <w:rFonts w:ascii="Calibri" w:eastAsia="Calibri" w:hAnsi="Calibri" w:cs="Calibri"/>
                        <w:noProof/>
                        <w:color w:val="A80000"/>
                        <w:sz w:val="20"/>
                        <w:szCs w:val="20"/>
                      </w:rPr>
                    </w:pPr>
                    <w:r w:rsidRPr="005603D7">
                      <w:rPr>
                        <w:rFonts w:ascii="Calibri" w:eastAsia="Calibri" w:hAnsi="Calibri" w:cs="Calibri"/>
                        <w:noProof/>
                        <w:color w:val="A80000"/>
                        <w:sz w:val="20"/>
                        <w:szCs w:val="20"/>
                      </w:rPr>
                      <w:t xml:space="preserve">Internal Use Only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31686" w14:textId="7C3EE204" w:rsidR="00413D5D" w:rsidRDefault="00413D5D" w:rsidP="004C64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8A611" w14:textId="7EF8F9FA" w:rsidR="00E15012" w:rsidRDefault="005603D7">
    <w:pPr>
      <w:pStyle w:val="Footer"/>
    </w:pPr>
    <w:r>
      <w:rPr>
        <w:noProof/>
      </w:rPr>
      <mc:AlternateContent>
        <mc:Choice Requires="wps">
          <w:drawing>
            <wp:anchor distT="0" distB="0" distL="0" distR="0" simplePos="0" relativeHeight="251661312" behindDoc="0" locked="0" layoutInCell="1" allowOverlap="1" wp14:anchorId="309AFB29" wp14:editId="4BC1B1A3">
              <wp:simplePos x="635" y="635"/>
              <wp:positionH relativeFrom="page">
                <wp:align>right</wp:align>
              </wp:positionH>
              <wp:positionV relativeFrom="page">
                <wp:align>bottom</wp:align>
              </wp:positionV>
              <wp:extent cx="1148715" cy="345440"/>
              <wp:effectExtent l="0" t="0" r="0" b="0"/>
              <wp:wrapNone/>
              <wp:docPr id="299043222" name="Text Box 4" descr="Intern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8715" cy="345440"/>
                      </a:xfrm>
                      <a:prstGeom prst="rect">
                        <a:avLst/>
                      </a:prstGeom>
                      <a:noFill/>
                      <a:ln>
                        <a:noFill/>
                      </a:ln>
                    </wps:spPr>
                    <wps:txbx>
                      <w:txbxContent>
                        <w:p w14:paraId="2B083A92" w14:textId="75BBAA55" w:rsidR="005603D7" w:rsidRPr="005603D7" w:rsidRDefault="005603D7" w:rsidP="005603D7">
                          <w:pPr>
                            <w:spacing w:after="0"/>
                            <w:rPr>
                              <w:rFonts w:ascii="Calibri" w:eastAsia="Calibri" w:hAnsi="Calibri" w:cs="Calibri"/>
                              <w:noProof/>
                              <w:color w:val="A80000"/>
                              <w:sz w:val="20"/>
                              <w:szCs w:val="20"/>
                            </w:rPr>
                          </w:pPr>
                          <w:r w:rsidRPr="005603D7">
                            <w:rPr>
                              <w:rFonts w:ascii="Calibri" w:eastAsia="Calibri" w:hAnsi="Calibri" w:cs="Calibri"/>
                              <w:noProof/>
                              <w:color w:val="A80000"/>
                              <w:sz w:val="20"/>
                              <w:szCs w:val="20"/>
                            </w:rPr>
                            <w:t xml:space="preserve">Internal Use Only </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09AFB29" id="_x0000_t202" coordsize="21600,21600" o:spt="202" path="m,l,21600r21600,l21600,xe">
              <v:stroke joinstyle="miter"/>
              <v:path gradientshapeok="t" o:connecttype="rect"/>
            </v:shapetype>
            <v:shape id="Text Box 4" o:spid="_x0000_s1031" type="#_x0000_t202" alt="Internal Use Only " style="position:absolute;margin-left:39.25pt;margin-top:0;width:90.45pt;height:27.2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" filled="f" stroked="f">
              <v:textbox style="mso-fit-shape-to-text:t" inset="0,0,20pt,15pt">
                <w:txbxContent>
                  <w:p w14:paraId="2B083A92" w14:textId="75BBAA55" w:rsidR="005603D7" w:rsidRPr="005603D7" w:rsidRDefault="005603D7" w:rsidP="005603D7">
                    <w:pPr>
                      <w:spacing w:after="0"/>
                      <w:rPr>
                        <w:rFonts w:ascii="Calibri" w:eastAsia="Calibri" w:hAnsi="Calibri" w:cs="Calibri"/>
                        <w:noProof/>
                        <w:color w:val="A80000"/>
                        <w:sz w:val="20"/>
                        <w:szCs w:val="20"/>
                      </w:rPr>
                    </w:pPr>
                    <w:r w:rsidRPr="005603D7">
                      <w:rPr>
                        <w:rFonts w:ascii="Calibri" w:eastAsia="Calibri" w:hAnsi="Calibri" w:cs="Calibri"/>
                        <w:noProof/>
                        <w:color w:val="A80000"/>
                        <w:sz w:val="20"/>
                        <w:szCs w:val="20"/>
                      </w:rPr>
                      <w:t xml:space="preserve">Internal Use Only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99E57" w14:textId="09BC3CCD" w:rsidR="00E15012" w:rsidRDefault="005603D7">
    <w:pPr>
      <w:pStyle w:val="Footer"/>
    </w:pPr>
    <w:r>
      <w:rPr>
        <w:noProof/>
      </w:rPr>
      <mc:AlternateContent>
        <mc:Choice Requires="wps">
          <w:drawing>
            <wp:anchor distT="0" distB="0" distL="0" distR="0" simplePos="0" relativeHeight="251665408" behindDoc="0" locked="0" layoutInCell="1" allowOverlap="1" wp14:anchorId="15752811" wp14:editId="083E998B">
              <wp:simplePos x="635" y="635"/>
              <wp:positionH relativeFrom="page">
                <wp:align>right</wp:align>
              </wp:positionH>
              <wp:positionV relativeFrom="page">
                <wp:align>bottom</wp:align>
              </wp:positionV>
              <wp:extent cx="1148715" cy="345440"/>
              <wp:effectExtent l="0" t="0" r="0" b="0"/>
              <wp:wrapNone/>
              <wp:docPr id="694785131" name="Text Box 8" descr="Intern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8715" cy="345440"/>
                      </a:xfrm>
                      <a:prstGeom prst="rect">
                        <a:avLst/>
                      </a:prstGeom>
                      <a:noFill/>
                      <a:ln>
                        <a:noFill/>
                      </a:ln>
                    </wps:spPr>
                    <wps:txbx>
                      <w:txbxContent>
                        <w:p w14:paraId="1B43C05D" w14:textId="113766DC" w:rsidR="005603D7" w:rsidRPr="005603D7" w:rsidRDefault="005603D7" w:rsidP="005603D7">
                          <w:pPr>
                            <w:spacing w:after="0"/>
                            <w:rPr>
                              <w:rFonts w:ascii="Calibri" w:eastAsia="Calibri" w:hAnsi="Calibri" w:cs="Calibri"/>
                              <w:noProof/>
                              <w:color w:val="A80000"/>
                              <w:sz w:val="20"/>
                              <w:szCs w:val="20"/>
                            </w:rPr>
                          </w:pPr>
                          <w:r w:rsidRPr="005603D7">
                            <w:rPr>
                              <w:rFonts w:ascii="Calibri" w:eastAsia="Calibri" w:hAnsi="Calibri" w:cs="Calibri"/>
                              <w:noProof/>
                              <w:color w:val="A80000"/>
                              <w:sz w:val="20"/>
                              <w:szCs w:val="20"/>
                            </w:rPr>
                            <w:t xml:space="preserve">Internal Use Only </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5752811" id="_x0000_t202" coordsize="21600,21600" o:spt="202" path="m,l,21600r21600,l21600,xe">
              <v:stroke joinstyle="miter"/>
              <v:path gradientshapeok="t" o:connecttype="rect"/>
            </v:shapetype>
            <v:shape id="Text Box 8" o:spid="_x0000_s1032" type="#_x0000_t202" alt="Internal Use Only " style="position:absolute;margin-left:39.25pt;margin-top:0;width:90.45pt;height:27.2pt;z-index:2516654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" filled="f" stroked="f">
              <v:textbox style="mso-fit-shape-to-text:t" inset="0,0,20pt,15pt">
                <w:txbxContent>
                  <w:p w14:paraId="1B43C05D" w14:textId="113766DC" w:rsidR="005603D7" w:rsidRPr="005603D7" w:rsidRDefault="005603D7" w:rsidP="005603D7">
                    <w:pPr>
                      <w:spacing w:after="0"/>
                      <w:rPr>
                        <w:rFonts w:ascii="Calibri" w:eastAsia="Calibri" w:hAnsi="Calibri" w:cs="Calibri"/>
                        <w:noProof/>
                        <w:color w:val="A80000"/>
                        <w:sz w:val="20"/>
                        <w:szCs w:val="20"/>
                      </w:rPr>
                    </w:pPr>
                    <w:r w:rsidRPr="005603D7">
                      <w:rPr>
                        <w:rFonts w:ascii="Calibri" w:eastAsia="Calibri" w:hAnsi="Calibri" w:cs="Calibri"/>
                        <w:noProof/>
                        <w:color w:val="A80000"/>
                        <w:sz w:val="20"/>
                        <w:szCs w:val="20"/>
                      </w:rPr>
                      <w:t xml:space="preserve">Internal Use Only </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98151" w14:textId="2F9755F2" w:rsidR="00E15012" w:rsidRDefault="00E1501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01671" w14:textId="0CBC30E2" w:rsidR="00E15012" w:rsidRDefault="005603D7">
    <w:pPr>
      <w:pStyle w:val="Footer"/>
    </w:pPr>
    <w:r>
      <w:rPr>
        <w:noProof/>
      </w:rPr>
      <mc:AlternateContent>
        <mc:Choice Requires="wps">
          <w:drawing>
            <wp:anchor distT="0" distB="0" distL="0" distR="0" simplePos="0" relativeHeight="251664384" behindDoc="0" locked="0" layoutInCell="1" allowOverlap="1" wp14:anchorId="2AAC15A9" wp14:editId="6A19A9C2">
              <wp:simplePos x="635" y="635"/>
              <wp:positionH relativeFrom="page">
                <wp:align>right</wp:align>
              </wp:positionH>
              <wp:positionV relativeFrom="page">
                <wp:align>bottom</wp:align>
              </wp:positionV>
              <wp:extent cx="1148715" cy="345440"/>
              <wp:effectExtent l="0" t="0" r="0" b="0"/>
              <wp:wrapNone/>
              <wp:docPr id="1450113521" name="Text Box 7" descr="Intern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8715" cy="345440"/>
                      </a:xfrm>
                      <a:prstGeom prst="rect">
                        <a:avLst/>
                      </a:prstGeom>
                      <a:noFill/>
                      <a:ln>
                        <a:noFill/>
                      </a:ln>
                    </wps:spPr>
                    <wps:txbx>
                      <w:txbxContent>
                        <w:p w14:paraId="3DA4D9D5" w14:textId="78459B6A" w:rsidR="005603D7" w:rsidRPr="005603D7" w:rsidRDefault="005603D7" w:rsidP="005603D7">
                          <w:pPr>
                            <w:spacing w:after="0"/>
                            <w:rPr>
                              <w:rFonts w:ascii="Calibri" w:eastAsia="Calibri" w:hAnsi="Calibri" w:cs="Calibri"/>
                              <w:noProof/>
                              <w:color w:val="A80000"/>
                              <w:sz w:val="20"/>
                              <w:szCs w:val="20"/>
                            </w:rPr>
                          </w:pPr>
                          <w:r w:rsidRPr="005603D7">
                            <w:rPr>
                              <w:rFonts w:ascii="Calibri" w:eastAsia="Calibri" w:hAnsi="Calibri" w:cs="Calibri"/>
                              <w:noProof/>
                              <w:color w:val="A80000"/>
                              <w:sz w:val="20"/>
                              <w:szCs w:val="20"/>
                            </w:rPr>
                            <w:t xml:space="preserve">Internal Use Only </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AAC15A9" id="_x0000_t202" coordsize="21600,21600" o:spt="202" path="m,l,21600r21600,l21600,xe">
              <v:stroke joinstyle="miter"/>
              <v:path gradientshapeok="t" o:connecttype="rect"/>
            </v:shapetype>
            <v:shape id="Text Box 7" o:spid="_x0000_s1033" type="#_x0000_t202" alt="Internal Use Only " style="position:absolute;margin-left:39.25pt;margin-top:0;width:90.45pt;height:27.2pt;z-index:2516643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" filled="f" stroked="f">
              <v:textbox style="mso-fit-shape-to-text:t" inset="0,0,20pt,15pt">
                <w:txbxContent>
                  <w:p w14:paraId="3DA4D9D5" w14:textId="78459B6A" w:rsidR="005603D7" w:rsidRPr="005603D7" w:rsidRDefault="005603D7" w:rsidP="005603D7">
                    <w:pPr>
                      <w:spacing w:after="0"/>
                      <w:rPr>
                        <w:rFonts w:ascii="Calibri" w:eastAsia="Calibri" w:hAnsi="Calibri" w:cs="Calibri"/>
                        <w:noProof/>
                        <w:color w:val="A80000"/>
                        <w:sz w:val="20"/>
                        <w:szCs w:val="20"/>
                      </w:rPr>
                    </w:pPr>
                    <w:r w:rsidRPr="005603D7">
                      <w:rPr>
                        <w:rFonts w:ascii="Calibri" w:eastAsia="Calibri" w:hAnsi="Calibri" w:cs="Calibri"/>
                        <w:noProof/>
                        <w:color w:val="A80000"/>
                        <w:sz w:val="20"/>
                        <w:szCs w:val="20"/>
                      </w:rPr>
                      <w:t xml:space="preserve">Internal Use Only </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04C9C" w14:textId="3E435311" w:rsidR="00E15012" w:rsidRDefault="005603D7">
    <w:pPr>
      <w:pStyle w:val="Footer"/>
    </w:pPr>
    <w:r>
      <w:rPr>
        <w:noProof/>
      </w:rPr>
      <mc:AlternateContent>
        <mc:Choice Requires="wps">
          <w:drawing>
            <wp:anchor distT="0" distB="0" distL="0" distR="0" simplePos="0" relativeHeight="251668480" behindDoc="0" locked="0" layoutInCell="1" allowOverlap="1" wp14:anchorId="37D67D5B" wp14:editId="4555A045">
              <wp:simplePos x="635" y="635"/>
              <wp:positionH relativeFrom="page">
                <wp:align>right</wp:align>
              </wp:positionH>
              <wp:positionV relativeFrom="page">
                <wp:align>bottom</wp:align>
              </wp:positionV>
              <wp:extent cx="1148715" cy="345440"/>
              <wp:effectExtent l="0" t="0" r="0" b="0"/>
              <wp:wrapNone/>
              <wp:docPr id="1993310764" name="Text Box 11" descr="Intern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8715" cy="345440"/>
                      </a:xfrm>
                      <a:prstGeom prst="rect">
                        <a:avLst/>
                      </a:prstGeom>
                      <a:noFill/>
                      <a:ln>
                        <a:noFill/>
                      </a:ln>
                    </wps:spPr>
                    <wps:txbx>
                      <w:txbxContent>
                        <w:p w14:paraId="4487A24D" w14:textId="226A36D8" w:rsidR="005603D7" w:rsidRPr="005603D7" w:rsidRDefault="005603D7" w:rsidP="005603D7">
                          <w:pPr>
                            <w:spacing w:after="0"/>
                            <w:rPr>
                              <w:rFonts w:ascii="Calibri" w:eastAsia="Calibri" w:hAnsi="Calibri" w:cs="Calibri"/>
                              <w:noProof/>
                              <w:color w:val="A80000"/>
                              <w:sz w:val="20"/>
                              <w:szCs w:val="20"/>
                            </w:rPr>
                          </w:pPr>
                          <w:r w:rsidRPr="005603D7">
                            <w:rPr>
                              <w:rFonts w:ascii="Calibri" w:eastAsia="Calibri" w:hAnsi="Calibri" w:cs="Calibri"/>
                              <w:noProof/>
                              <w:color w:val="A80000"/>
                              <w:sz w:val="20"/>
                              <w:szCs w:val="20"/>
                            </w:rPr>
                            <w:t xml:space="preserve">Internal Use Only </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7D67D5B" id="_x0000_t202" coordsize="21600,21600" o:spt="202" path="m,l,21600r21600,l21600,xe">
              <v:stroke joinstyle="miter"/>
              <v:path gradientshapeok="t" o:connecttype="rect"/>
            </v:shapetype>
            <v:shape id="Text Box 11" o:spid="_x0000_s1034" type="#_x0000_t202" alt="Internal Use Only " style="position:absolute;margin-left:39.25pt;margin-top:0;width:90.45pt;height:27.2pt;z-index:25166848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HxoFQIAACIEAAAOAAAAZHJzL2Uyb0RvYy54bWysU01v2zAMvQ/YfxB0X2xnSdc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" filled="f" stroked="f">
              <v:textbox style="mso-fit-shape-to-text:t" inset="0,0,20pt,15pt">
                <w:txbxContent>
                  <w:p w14:paraId="4487A24D" w14:textId="226A36D8" w:rsidR="005603D7" w:rsidRPr="005603D7" w:rsidRDefault="005603D7" w:rsidP="005603D7">
                    <w:pPr>
                      <w:spacing w:after="0"/>
                      <w:rPr>
                        <w:rFonts w:ascii="Calibri" w:eastAsia="Calibri" w:hAnsi="Calibri" w:cs="Calibri"/>
                        <w:noProof/>
                        <w:color w:val="A80000"/>
                        <w:sz w:val="20"/>
                        <w:szCs w:val="20"/>
                      </w:rPr>
                    </w:pPr>
                    <w:r w:rsidRPr="005603D7">
                      <w:rPr>
                        <w:rFonts w:ascii="Calibri" w:eastAsia="Calibri" w:hAnsi="Calibri" w:cs="Calibri"/>
                        <w:noProof/>
                        <w:color w:val="A80000"/>
                        <w:sz w:val="20"/>
                        <w:szCs w:val="20"/>
                      </w:rPr>
                      <w:t xml:space="preserve">Internal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F96D0" w14:textId="77777777" w:rsidR="008D2139" w:rsidRDefault="008D2139" w:rsidP="009A533B">
      <w:r>
        <w:separator/>
      </w:r>
    </w:p>
  </w:footnote>
  <w:footnote w:type="continuationSeparator" w:id="0">
    <w:p w14:paraId="5F80C03A" w14:textId="77777777" w:rsidR="008D2139" w:rsidRDefault="008D2139" w:rsidP="009A5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D7983" w14:textId="77777777" w:rsidR="00413D5D" w:rsidRPr="00BE344A" w:rsidRDefault="00413D5D" w:rsidP="00557CED">
    <w:pPr>
      <w:pStyle w:val="Header"/>
    </w:pPr>
    <w:r w:rsidRPr="00BE344A">
      <w:t>Southwest Power Pool, Inc.</w:t>
    </w:r>
    <w:r w:rsidRPr="00BE344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E78C6" w14:textId="77777777" w:rsidR="00413D5D" w:rsidRDefault="00413D5D" w:rsidP="00557CED">
    <w:pPr>
      <w:pStyle w:val="Header"/>
    </w:pPr>
    <w:r>
      <w:t>Southwest Power Pool, Inc.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82E7" w14:textId="20ABA0BF" w:rsidR="00413D5D" w:rsidRDefault="00413D5D" w:rsidP="00557CED">
    <w:pPr>
      <w:pStyle w:val="Header"/>
    </w:pPr>
    <w:r>
      <w:t xml:space="preserve">Southwest </w:t>
    </w:r>
    <w:r w:rsidRPr="00557CED">
      <w:t>Power</w:t>
    </w:r>
    <w:r>
      <w:t xml:space="preserve"> Pool, Inc.</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7ECD"/>
    <w:multiLevelType w:val="multilevel"/>
    <w:tmpl w:val="A9B0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116346"/>
    <w:multiLevelType w:val="multilevel"/>
    <w:tmpl w:val="873E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A60FB"/>
    <w:multiLevelType w:val="multilevel"/>
    <w:tmpl w:val="95C8A6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5D60676"/>
    <w:multiLevelType w:val="multilevel"/>
    <w:tmpl w:val="F836DD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79173B6"/>
    <w:multiLevelType w:val="hybridMultilevel"/>
    <w:tmpl w:val="2646A51E"/>
    <w:lvl w:ilvl="0" w:tplc="FC784E3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617EC"/>
    <w:multiLevelType w:val="multilevel"/>
    <w:tmpl w:val="F888F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7C1716"/>
    <w:multiLevelType w:val="multilevel"/>
    <w:tmpl w:val="B57CD8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o"/>
      <w:lvlJc w:val="left"/>
      <w:pPr>
        <w:tabs>
          <w:tab w:val="num" w:pos="720"/>
        </w:tabs>
        <w:ind w:left="720" w:hanging="360"/>
      </w:pPr>
      <w:rPr>
        <w:rFonts w:ascii="Courier New" w:hAnsi="Courier New" w:hint="default"/>
        <w:sz w:val="20"/>
      </w:rPr>
    </w:lvl>
    <w:lvl w:ilvl="3" w:tentative="1">
      <w:start w:val="1"/>
      <w:numFmt w:val="bullet"/>
      <w:lvlText w:val="o"/>
      <w:lvlJc w:val="left"/>
      <w:pPr>
        <w:tabs>
          <w:tab w:val="num" w:pos="1440"/>
        </w:tabs>
        <w:ind w:left="1440" w:hanging="360"/>
      </w:pPr>
      <w:rPr>
        <w:rFonts w:ascii="Courier New" w:hAnsi="Courier New" w:hint="default"/>
        <w:sz w:val="20"/>
      </w:rPr>
    </w:lvl>
    <w:lvl w:ilvl="4" w:tentative="1">
      <w:start w:val="1"/>
      <w:numFmt w:val="bullet"/>
      <w:lvlText w:val="o"/>
      <w:lvlJc w:val="left"/>
      <w:pPr>
        <w:tabs>
          <w:tab w:val="num" w:pos="2160"/>
        </w:tabs>
        <w:ind w:left="2160" w:hanging="360"/>
      </w:pPr>
      <w:rPr>
        <w:rFonts w:ascii="Courier New" w:hAnsi="Courier New" w:hint="default"/>
        <w:sz w:val="20"/>
      </w:rPr>
    </w:lvl>
    <w:lvl w:ilvl="5" w:tentative="1">
      <w:start w:val="1"/>
      <w:numFmt w:val="bullet"/>
      <w:lvlText w:val="o"/>
      <w:lvlJc w:val="left"/>
      <w:pPr>
        <w:tabs>
          <w:tab w:val="num" w:pos="2880"/>
        </w:tabs>
        <w:ind w:left="2880" w:hanging="360"/>
      </w:pPr>
      <w:rPr>
        <w:rFonts w:ascii="Courier New" w:hAnsi="Courier New" w:hint="default"/>
        <w:sz w:val="20"/>
      </w:rPr>
    </w:lvl>
    <w:lvl w:ilvl="6" w:tentative="1">
      <w:start w:val="1"/>
      <w:numFmt w:val="bullet"/>
      <w:lvlText w:val="o"/>
      <w:lvlJc w:val="left"/>
      <w:pPr>
        <w:tabs>
          <w:tab w:val="num" w:pos="3600"/>
        </w:tabs>
        <w:ind w:left="3600" w:hanging="360"/>
      </w:pPr>
      <w:rPr>
        <w:rFonts w:ascii="Courier New" w:hAnsi="Courier New" w:hint="default"/>
        <w:sz w:val="20"/>
      </w:rPr>
    </w:lvl>
    <w:lvl w:ilvl="7" w:tentative="1">
      <w:start w:val="1"/>
      <w:numFmt w:val="bullet"/>
      <w:lvlText w:val="o"/>
      <w:lvlJc w:val="left"/>
      <w:pPr>
        <w:tabs>
          <w:tab w:val="num" w:pos="4320"/>
        </w:tabs>
        <w:ind w:left="4320" w:hanging="360"/>
      </w:pPr>
      <w:rPr>
        <w:rFonts w:ascii="Courier New" w:hAnsi="Courier New" w:hint="default"/>
        <w:sz w:val="20"/>
      </w:rPr>
    </w:lvl>
    <w:lvl w:ilvl="8" w:tentative="1">
      <w:start w:val="1"/>
      <w:numFmt w:val="bullet"/>
      <w:lvlText w:val="o"/>
      <w:lvlJc w:val="left"/>
      <w:pPr>
        <w:tabs>
          <w:tab w:val="num" w:pos="5040"/>
        </w:tabs>
        <w:ind w:left="5040" w:hanging="360"/>
      </w:pPr>
      <w:rPr>
        <w:rFonts w:ascii="Courier New" w:hAnsi="Courier New" w:hint="default"/>
        <w:sz w:val="20"/>
      </w:rPr>
    </w:lvl>
  </w:abstractNum>
  <w:abstractNum w:abstractNumId="7" w15:restartNumberingAfterBreak="0">
    <w:nsid w:val="11FD3C7F"/>
    <w:multiLevelType w:val="multilevel"/>
    <w:tmpl w:val="3D2075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F345708"/>
    <w:multiLevelType w:val="multilevel"/>
    <w:tmpl w:val="3160AE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FE2473F"/>
    <w:multiLevelType w:val="hybridMultilevel"/>
    <w:tmpl w:val="1EEA3FC6"/>
    <w:lvl w:ilvl="0" w:tplc="E3140EE0">
      <w:start w:val="1"/>
      <w:numFmt w:val="bullet"/>
      <w:lvlText w:val="•"/>
      <w:lvlJc w:val="left"/>
      <w:pPr>
        <w:tabs>
          <w:tab w:val="num" w:pos="720"/>
        </w:tabs>
        <w:ind w:left="720" w:hanging="360"/>
      </w:pPr>
      <w:rPr>
        <w:rFonts w:ascii="Arial" w:hAnsi="Arial" w:hint="default"/>
      </w:rPr>
    </w:lvl>
    <w:lvl w:ilvl="1" w:tplc="0B08B5BE">
      <w:start w:val="1"/>
      <w:numFmt w:val="bullet"/>
      <w:lvlText w:val="•"/>
      <w:lvlJc w:val="left"/>
      <w:pPr>
        <w:tabs>
          <w:tab w:val="num" w:pos="1440"/>
        </w:tabs>
        <w:ind w:left="1440" w:hanging="360"/>
      </w:pPr>
      <w:rPr>
        <w:rFonts w:ascii="Arial" w:hAnsi="Arial" w:hint="default"/>
      </w:rPr>
    </w:lvl>
    <w:lvl w:ilvl="2" w:tplc="E9BEE1EE" w:tentative="1">
      <w:start w:val="1"/>
      <w:numFmt w:val="bullet"/>
      <w:lvlText w:val="•"/>
      <w:lvlJc w:val="left"/>
      <w:pPr>
        <w:tabs>
          <w:tab w:val="num" w:pos="2160"/>
        </w:tabs>
        <w:ind w:left="2160" w:hanging="360"/>
      </w:pPr>
      <w:rPr>
        <w:rFonts w:ascii="Arial" w:hAnsi="Arial" w:hint="default"/>
      </w:rPr>
    </w:lvl>
    <w:lvl w:ilvl="3" w:tplc="1898E96C" w:tentative="1">
      <w:start w:val="1"/>
      <w:numFmt w:val="bullet"/>
      <w:lvlText w:val="•"/>
      <w:lvlJc w:val="left"/>
      <w:pPr>
        <w:tabs>
          <w:tab w:val="num" w:pos="2880"/>
        </w:tabs>
        <w:ind w:left="2880" w:hanging="360"/>
      </w:pPr>
      <w:rPr>
        <w:rFonts w:ascii="Arial" w:hAnsi="Arial" w:hint="default"/>
      </w:rPr>
    </w:lvl>
    <w:lvl w:ilvl="4" w:tplc="54804AEC" w:tentative="1">
      <w:start w:val="1"/>
      <w:numFmt w:val="bullet"/>
      <w:lvlText w:val="•"/>
      <w:lvlJc w:val="left"/>
      <w:pPr>
        <w:tabs>
          <w:tab w:val="num" w:pos="3600"/>
        </w:tabs>
        <w:ind w:left="3600" w:hanging="360"/>
      </w:pPr>
      <w:rPr>
        <w:rFonts w:ascii="Arial" w:hAnsi="Arial" w:hint="default"/>
      </w:rPr>
    </w:lvl>
    <w:lvl w:ilvl="5" w:tplc="CE4A93E6" w:tentative="1">
      <w:start w:val="1"/>
      <w:numFmt w:val="bullet"/>
      <w:lvlText w:val="•"/>
      <w:lvlJc w:val="left"/>
      <w:pPr>
        <w:tabs>
          <w:tab w:val="num" w:pos="4320"/>
        </w:tabs>
        <w:ind w:left="4320" w:hanging="360"/>
      </w:pPr>
      <w:rPr>
        <w:rFonts w:ascii="Arial" w:hAnsi="Arial" w:hint="default"/>
      </w:rPr>
    </w:lvl>
    <w:lvl w:ilvl="6" w:tplc="8618EFF0" w:tentative="1">
      <w:start w:val="1"/>
      <w:numFmt w:val="bullet"/>
      <w:lvlText w:val="•"/>
      <w:lvlJc w:val="left"/>
      <w:pPr>
        <w:tabs>
          <w:tab w:val="num" w:pos="5040"/>
        </w:tabs>
        <w:ind w:left="5040" w:hanging="360"/>
      </w:pPr>
      <w:rPr>
        <w:rFonts w:ascii="Arial" w:hAnsi="Arial" w:hint="default"/>
      </w:rPr>
    </w:lvl>
    <w:lvl w:ilvl="7" w:tplc="6F3CB316" w:tentative="1">
      <w:start w:val="1"/>
      <w:numFmt w:val="bullet"/>
      <w:lvlText w:val="•"/>
      <w:lvlJc w:val="left"/>
      <w:pPr>
        <w:tabs>
          <w:tab w:val="num" w:pos="5760"/>
        </w:tabs>
        <w:ind w:left="5760" w:hanging="360"/>
      </w:pPr>
      <w:rPr>
        <w:rFonts w:ascii="Arial" w:hAnsi="Arial" w:hint="default"/>
      </w:rPr>
    </w:lvl>
    <w:lvl w:ilvl="8" w:tplc="F354863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2723581"/>
    <w:multiLevelType w:val="multilevel"/>
    <w:tmpl w:val="A588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580691"/>
    <w:multiLevelType w:val="multilevel"/>
    <w:tmpl w:val="3CB673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712222B"/>
    <w:multiLevelType w:val="multilevel"/>
    <w:tmpl w:val="2B78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5A00A6"/>
    <w:multiLevelType w:val="multilevel"/>
    <w:tmpl w:val="F8940C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1C040C2"/>
    <w:multiLevelType w:val="multilevel"/>
    <w:tmpl w:val="1B2CA9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48878DB"/>
    <w:multiLevelType w:val="multilevel"/>
    <w:tmpl w:val="9278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8E4D87"/>
    <w:multiLevelType w:val="multilevel"/>
    <w:tmpl w:val="11EAB2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5EB2FAD"/>
    <w:multiLevelType w:val="multilevel"/>
    <w:tmpl w:val="7BAE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4B3230"/>
    <w:multiLevelType w:val="multilevel"/>
    <w:tmpl w:val="3F64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A91457"/>
    <w:multiLevelType w:val="multilevel"/>
    <w:tmpl w:val="E06624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B3E0C3E"/>
    <w:multiLevelType w:val="multilevel"/>
    <w:tmpl w:val="BB5420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3BCB0A03"/>
    <w:multiLevelType w:val="multilevel"/>
    <w:tmpl w:val="8B92C5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3D8E35E9"/>
    <w:multiLevelType w:val="multilevel"/>
    <w:tmpl w:val="BBA8C3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42C9609C"/>
    <w:multiLevelType w:val="multilevel"/>
    <w:tmpl w:val="33A46F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4A9E43C7"/>
    <w:multiLevelType w:val="multilevel"/>
    <w:tmpl w:val="D3EE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D1008F"/>
    <w:multiLevelType w:val="hybridMultilevel"/>
    <w:tmpl w:val="2092E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AD0212"/>
    <w:multiLevelType w:val="multilevel"/>
    <w:tmpl w:val="5CDC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9633D0"/>
    <w:multiLevelType w:val="multilevel"/>
    <w:tmpl w:val="BF2E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3C299C"/>
    <w:multiLevelType w:val="multilevel"/>
    <w:tmpl w:val="002C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7E3949"/>
    <w:multiLevelType w:val="multilevel"/>
    <w:tmpl w:val="E162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E44E28"/>
    <w:multiLevelType w:val="multilevel"/>
    <w:tmpl w:val="365C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2343D2"/>
    <w:multiLevelType w:val="multilevel"/>
    <w:tmpl w:val="02084D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5AFC3E94"/>
    <w:multiLevelType w:val="multilevel"/>
    <w:tmpl w:val="E61C7F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5FCF4AE3"/>
    <w:multiLevelType w:val="multilevel"/>
    <w:tmpl w:val="72D6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6F7AA2"/>
    <w:multiLevelType w:val="multilevel"/>
    <w:tmpl w:val="E95E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E45A79"/>
    <w:multiLevelType w:val="multilevel"/>
    <w:tmpl w:val="368ADD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653C7F04"/>
    <w:multiLevelType w:val="multilevel"/>
    <w:tmpl w:val="2B0A92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685E3508"/>
    <w:multiLevelType w:val="multilevel"/>
    <w:tmpl w:val="7B4A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F21B36"/>
    <w:multiLevelType w:val="hybridMultilevel"/>
    <w:tmpl w:val="34946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52450C"/>
    <w:multiLevelType w:val="hybridMultilevel"/>
    <w:tmpl w:val="4BFEB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3B1C0F"/>
    <w:multiLevelType w:val="multilevel"/>
    <w:tmpl w:val="2D9883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7CBE688C"/>
    <w:multiLevelType w:val="multilevel"/>
    <w:tmpl w:val="FDE295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901717143">
    <w:abstractNumId w:val="4"/>
  </w:num>
  <w:num w:numId="2" w16cid:durableId="2139755761">
    <w:abstractNumId w:val="15"/>
  </w:num>
  <w:num w:numId="3" w16cid:durableId="2092191807">
    <w:abstractNumId w:val="30"/>
  </w:num>
  <w:num w:numId="4" w16cid:durableId="1338773620">
    <w:abstractNumId w:val="40"/>
  </w:num>
  <w:num w:numId="5" w16cid:durableId="1271278065">
    <w:abstractNumId w:val="24"/>
  </w:num>
  <w:num w:numId="6" w16cid:durableId="200675652">
    <w:abstractNumId w:val="34"/>
  </w:num>
  <w:num w:numId="7" w16cid:durableId="20202882">
    <w:abstractNumId w:val="31"/>
  </w:num>
  <w:num w:numId="8" w16cid:durableId="874006248">
    <w:abstractNumId w:val="20"/>
  </w:num>
  <w:num w:numId="9" w16cid:durableId="874394399">
    <w:abstractNumId w:val="11"/>
  </w:num>
  <w:num w:numId="10" w16cid:durableId="1699501082">
    <w:abstractNumId w:val="19"/>
  </w:num>
  <w:num w:numId="11" w16cid:durableId="1790129121">
    <w:abstractNumId w:val="3"/>
  </w:num>
  <w:num w:numId="12" w16cid:durableId="471875862">
    <w:abstractNumId w:val="23"/>
  </w:num>
  <w:num w:numId="13" w16cid:durableId="1752387775">
    <w:abstractNumId w:val="0"/>
  </w:num>
  <w:num w:numId="14" w16cid:durableId="424617186">
    <w:abstractNumId w:val="37"/>
  </w:num>
  <w:num w:numId="15" w16cid:durableId="1562401722">
    <w:abstractNumId w:val="16"/>
  </w:num>
  <w:num w:numId="16" w16cid:durableId="815951781">
    <w:abstractNumId w:val="22"/>
  </w:num>
  <w:num w:numId="17" w16cid:durableId="1426530933">
    <w:abstractNumId w:val="29"/>
  </w:num>
  <w:num w:numId="18" w16cid:durableId="972178784">
    <w:abstractNumId w:val="6"/>
  </w:num>
  <w:num w:numId="19" w16cid:durableId="751390648">
    <w:abstractNumId w:val="13"/>
  </w:num>
  <w:num w:numId="20" w16cid:durableId="446579769">
    <w:abstractNumId w:val="33"/>
  </w:num>
  <w:num w:numId="21" w16cid:durableId="603541273">
    <w:abstractNumId w:val="2"/>
  </w:num>
  <w:num w:numId="22" w16cid:durableId="220215556">
    <w:abstractNumId w:val="21"/>
  </w:num>
  <w:num w:numId="23" w16cid:durableId="861549593">
    <w:abstractNumId w:val="26"/>
  </w:num>
  <w:num w:numId="24" w16cid:durableId="1580629125">
    <w:abstractNumId w:val="10"/>
  </w:num>
  <w:num w:numId="25" w16cid:durableId="1713725492">
    <w:abstractNumId w:val="32"/>
  </w:num>
  <w:num w:numId="26" w16cid:durableId="1290476161">
    <w:abstractNumId w:val="35"/>
  </w:num>
  <w:num w:numId="27" w16cid:durableId="345793195">
    <w:abstractNumId w:val="7"/>
  </w:num>
  <w:num w:numId="28" w16cid:durableId="1181815752">
    <w:abstractNumId w:val="8"/>
  </w:num>
  <w:num w:numId="29" w16cid:durableId="1465464318">
    <w:abstractNumId w:val="17"/>
  </w:num>
  <w:num w:numId="30" w16cid:durableId="896237203">
    <w:abstractNumId w:val="27"/>
  </w:num>
  <w:num w:numId="31" w16cid:durableId="1279146708">
    <w:abstractNumId w:val="41"/>
  </w:num>
  <w:num w:numId="32" w16cid:durableId="1784613451">
    <w:abstractNumId w:val="12"/>
  </w:num>
  <w:num w:numId="33" w16cid:durableId="2092194124">
    <w:abstractNumId w:val="28"/>
  </w:num>
  <w:num w:numId="34" w16cid:durableId="1796484518">
    <w:abstractNumId w:val="18"/>
  </w:num>
  <w:num w:numId="35" w16cid:durableId="1936553137">
    <w:abstractNumId w:val="5"/>
  </w:num>
  <w:num w:numId="36" w16cid:durableId="182866038">
    <w:abstractNumId w:val="1"/>
  </w:num>
  <w:num w:numId="37" w16cid:durableId="1678655954">
    <w:abstractNumId w:val="36"/>
  </w:num>
  <w:num w:numId="38" w16cid:durableId="2073308482">
    <w:abstractNumId w:val="14"/>
  </w:num>
  <w:num w:numId="39" w16cid:durableId="998115798">
    <w:abstractNumId w:val="38"/>
  </w:num>
  <w:num w:numId="40" w16cid:durableId="873233583">
    <w:abstractNumId w:val="9"/>
  </w:num>
  <w:num w:numId="41" w16cid:durableId="1017729618">
    <w:abstractNumId w:val="25"/>
  </w:num>
  <w:num w:numId="42" w16cid:durableId="17787958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7DC"/>
    <w:rsid w:val="00016726"/>
    <w:rsid w:val="00026A7E"/>
    <w:rsid w:val="000442E5"/>
    <w:rsid w:val="00050DCB"/>
    <w:rsid w:val="000629AF"/>
    <w:rsid w:val="000824F1"/>
    <w:rsid w:val="000A3938"/>
    <w:rsid w:val="000B20C5"/>
    <w:rsid w:val="000E048D"/>
    <w:rsid w:val="000E77E2"/>
    <w:rsid w:val="00102B11"/>
    <w:rsid w:val="00127838"/>
    <w:rsid w:val="00144B98"/>
    <w:rsid w:val="0015160C"/>
    <w:rsid w:val="0016227F"/>
    <w:rsid w:val="00165A11"/>
    <w:rsid w:val="00165ABB"/>
    <w:rsid w:val="0016656B"/>
    <w:rsid w:val="00171AE5"/>
    <w:rsid w:val="00175E88"/>
    <w:rsid w:val="001A76F0"/>
    <w:rsid w:val="001E599F"/>
    <w:rsid w:val="001F5ABA"/>
    <w:rsid w:val="00223B0A"/>
    <w:rsid w:val="002449C9"/>
    <w:rsid w:val="00257082"/>
    <w:rsid w:val="002670F8"/>
    <w:rsid w:val="0029180D"/>
    <w:rsid w:val="00294E96"/>
    <w:rsid w:val="002A1C7B"/>
    <w:rsid w:val="002B5724"/>
    <w:rsid w:val="002D1DB4"/>
    <w:rsid w:val="002E2AAB"/>
    <w:rsid w:val="002E2D86"/>
    <w:rsid w:val="002F1ABF"/>
    <w:rsid w:val="00300442"/>
    <w:rsid w:val="00326B23"/>
    <w:rsid w:val="00335913"/>
    <w:rsid w:val="00352B00"/>
    <w:rsid w:val="0039615D"/>
    <w:rsid w:val="003A0A76"/>
    <w:rsid w:val="003A6EA1"/>
    <w:rsid w:val="003C20AB"/>
    <w:rsid w:val="003F16E3"/>
    <w:rsid w:val="003F6C81"/>
    <w:rsid w:val="00413D5D"/>
    <w:rsid w:val="00436920"/>
    <w:rsid w:val="00437F05"/>
    <w:rsid w:val="0045600C"/>
    <w:rsid w:val="00457C2B"/>
    <w:rsid w:val="00465F0B"/>
    <w:rsid w:val="00475884"/>
    <w:rsid w:val="00475EAB"/>
    <w:rsid w:val="004A62C6"/>
    <w:rsid w:val="004C64D7"/>
    <w:rsid w:val="004D0139"/>
    <w:rsid w:val="004D4CEF"/>
    <w:rsid w:val="004F5DDF"/>
    <w:rsid w:val="005033DE"/>
    <w:rsid w:val="00506B37"/>
    <w:rsid w:val="0050762F"/>
    <w:rsid w:val="00512E0D"/>
    <w:rsid w:val="005141B9"/>
    <w:rsid w:val="0051771C"/>
    <w:rsid w:val="00533527"/>
    <w:rsid w:val="00557CED"/>
    <w:rsid w:val="005603D7"/>
    <w:rsid w:val="0056314F"/>
    <w:rsid w:val="005633DD"/>
    <w:rsid w:val="00565322"/>
    <w:rsid w:val="005812AD"/>
    <w:rsid w:val="00593BC2"/>
    <w:rsid w:val="005F08D8"/>
    <w:rsid w:val="005F55AB"/>
    <w:rsid w:val="00605065"/>
    <w:rsid w:val="00636196"/>
    <w:rsid w:val="00641DC0"/>
    <w:rsid w:val="006720F0"/>
    <w:rsid w:val="00681372"/>
    <w:rsid w:val="006913A2"/>
    <w:rsid w:val="006A35E8"/>
    <w:rsid w:val="006B54A7"/>
    <w:rsid w:val="006E1C57"/>
    <w:rsid w:val="006F2EA9"/>
    <w:rsid w:val="006F6671"/>
    <w:rsid w:val="0070066F"/>
    <w:rsid w:val="007049EF"/>
    <w:rsid w:val="007073C9"/>
    <w:rsid w:val="00707F97"/>
    <w:rsid w:val="00726522"/>
    <w:rsid w:val="00736ED7"/>
    <w:rsid w:val="0074138E"/>
    <w:rsid w:val="0077009D"/>
    <w:rsid w:val="007765E3"/>
    <w:rsid w:val="00795BD8"/>
    <w:rsid w:val="007964A2"/>
    <w:rsid w:val="00796638"/>
    <w:rsid w:val="007A2BB1"/>
    <w:rsid w:val="007B1B6C"/>
    <w:rsid w:val="007C18B5"/>
    <w:rsid w:val="007D77C6"/>
    <w:rsid w:val="007E1BF4"/>
    <w:rsid w:val="007E22C8"/>
    <w:rsid w:val="007E6A27"/>
    <w:rsid w:val="007F4834"/>
    <w:rsid w:val="007F6409"/>
    <w:rsid w:val="00833C47"/>
    <w:rsid w:val="008620F5"/>
    <w:rsid w:val="00876974"/>
    <w:rsid w:val="008A7BEF"/>
    <w:rsid w:val="008B284E"/>
    <w:rsid w:val="008D1C66"/>
    <w:rsid w:val="008D2139"/>
    <w:rsid w:val="008D4BFF"/>
    <w:rsid w:val="009127DC"/>
    <w:rsid w:val="0091332F"/>
    <w:rsid w:val="0092710A"/>
    <w:rsid w:val="00945429"/>
    <w:rsid w:val="0095352F"/>
    <w:rsid w:val="009609BF"/>
    <w:rsid w:val="00974414"/>
    <w:rsid w:val="00984A12"/>
    <w:rsid w:val="00994D27"/>
    <w:rsid w:val="009A3CBC"/>
    <w:rsid w:val="009A533B"/>
    <w:rsid w:val="009B2C2E"/>
    <w:rsid w:val="009D72B3"/>
    <w:rsid w:val="009E196A"/>
    <w:rsid w:val="009E7283"/>
    <w:rsid w:val="00A344F6"/>
    <w:rsid w:val="00A348D8"/>
    <w:rsid w:val="00A57B04"/>
    <w:rsid w:val="00A62EEE"/>
    <w:rsid w:val="00A83C37"/>
    <w:rsid w:val="00A85B65"/>
    <w:rsid w:val="00A9550B"/>
    <w:rsid w:val="00A97CBA"/>
    <w:rsid w:val="00AB389E"/>
    <w:rsid w:val="00AD1E42"/>
    <w:rsid w:val="00AE261B"/>
    <w:rsid w:val="00AF4A88"/>
    <w:rsid w:val="00B06F6A"/>
    <w:rsid w:val="00B316E4"/>
    <w:rsid w:val="00B32B02"/>
    <w:rsid w:val="00B43E31"/>
    <w:rsid w:val="00B66CAD"/>
    <w:rsid w:val="00B70827"/>
    <w:rsid w:val="00B70B0C"/>
    <w:rsid w:val="00B74004"/>
    <w:rsid w:val="00B86CF4"/>
    <w:rsid w:val="00BA7C40"/>
    <w:rsid w:val="00BB449A"/>
    <w:rsid w:val="00BB7746"/>
    <w:rsid w:val="00BC0CB5"/>
    <w:rsid w:val="00BC68AD"/>
    <w:rsid w:val="00BD2F95"/>
    <w:rsid w:val="00BD38AC"/>
    <w:rsid w:val="00BE1A5D"/>
    <w:rsid w:val="00BE344A"/>
    <w:rsid w:val="00BE77D3"/>
    <w:rsid w:val="00C01A79"/>
    <w:rsid w:val="00C3213F"/>
    <w:rsid w:val="00C41511"/>
    <w:rsid w:val="00C53F88"/>
    <w:rsid w:val="00C72ED5"/>
    <w:rsid w:val="00C742D6"/>
    <w:rsid w:val="00C75AD2"/>
    <w:rsid w:val="00C75B1C"/>
    <w:rsid w:val="00CA627C"/>
    <w:rsid w:val="00CB7CA4"/>
    <w:rsid w:val="00CF6787"/>
    <w:rsid w:val="00D20EE3"/>
    <w:rsid w:val="00D2677A"/>
    <w:rsid w:val="00D3495F"/>
    <w:rsid w:val="00D361E9"/>
    <w:rsid w:val="00D40B27"/>
    <w:rsid w:val="00D55DAB"/>
    <w:rsid w:val="00D7029E"/>
    <w:rsid w:val="00D91780"/>
    <w:rsid w:val="00D93187"/>
    <w:rsid w:val="00D96094"/>
    <w:rsid w:val="00DA2EE4"/>
    <w:rsid w:val="00DB12CE"/>
    <w:rsid w:val="00DB4DAB"/>
    <w:rsid w:val="00DC5E2C"/>
    <w:rsid w:val="00DC7DC7"/>
    <w:rsid w:val="00DD44B3"/>
    <w:rsid w:val="00DE7C46"/>
    <w:rsid w:val="00E15012"/>
    <w:rsid w:val="00E2461C"/>
    <w:rsid w:val="00E34540"/>
    <w:rsid w:val="00E3533D"/>
    <w:rsid w:val="00E53C10"/>
    <w:rsid w:val="00E624D7"/>
    <w:rsid w:val="00E859D5"/>
    <w:rsid w:val="00E86323"/>
    <w:rsid w:val="00E931A4"/>
    <w:rsid w:val="00E945DB"/>
    <w:rsid w:val="00E9663D"/>
    <w:rsid w:val="00EA39E6"/>
    <w:rsid w:val="00EE007B"/>
    <w:rsid w:val="00EE2388"/>
    <w:rsid w:val="00F00515"/>
    <w:rsid w:val="00F04E7A"/>
    <w:rsid w:val="00F31AB4"/>
    <w:rsid w:val="00F34759"/>
    <w:rsid w:val="00F418CF"/>
    <w:rsid w:val="00F46DF4"/>
    <w:rsid w:val="00F509C0"/>
    <w:rsid w:val="00F61401"/>
    <w:rsid w:val="00F715A8"/>
    <w:rsid w:val="00F72A39"/>
    <w:rsid w:val="00F80BFA"/>
    <w:rsid w:val="00F968C2"/>
    <w:rsid w:val="00FA4088"/>
    <w:rsid w:val="00FB4BD1"/>
    <w:rsid w:val="00FC66FB"/>
    <w:rsid w:val="00FD0B6E"/>
    <w:rsid w:val="3C1ECB8A"/>
    <w:rsid w:val="55CD14A7"/>
    <w:rsid w:val="6BC2C3DE"/>
    <w:rsid w:val="6CA17A70"/>
    <w:rsid w:val="74FD0869"/>
    <w:rsid w:val="7B389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4CB4D4"/>
  <w15:chartTrackingRefBased/>
  <w15:docId w15:val="{6883B81C-B978-4D86-8D65-5745A55C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33B"/>
    <w:pPr>
      <w:tabs>
        <w:tab w:val="left" w:pos="2431"/>
      </w:tabs>
      <w:spacing w:after="240" w:line="240" w:lineRule="auto"/>
    </w:pPr>
    <w:rPr>
      <w:rFonts w:ascii="Segoe UI" w:hAnsi="Segoe UI"/>
    </w:rPr>
  </w:style>
  <w:style w:type="paragraph" w:styleId="Heading1">
    <w:name w:val="heading 1"/>
    <w:next w:val="Normal"/>
    <w:link w:val="Heading1Char"/>
    <w:uiPriority w:val="9"/>
    <w:qFormat/>
    <w:rsid w:val="009A533B"/>
    <w:pPr>
      <w:keepNext/>
      <w:keepLines/>
      <w:pBdr>
        <w:bottom w:val="single" w:sz="2" w:space="1" w:color="C7202F" w:themeColor="accent1"/>
      </w:pBdr>
      <w:spacing w:before="360" w:after="480" w:line="240" w:lineRule="auto"/>
      <w:outlineLvl w:val="0"/>
    </w:pPr>
    <w:rPr>
      <w:rFonts w:ascii="Segoe UI" w:eastAsiaTheme="majorEastAsia" w:hAnsi="Segoe UI" w:cs="Segoe UI"/>
      <w:caps/>
      <w:color w:val="C7202F" w:themeColor="accent1"/>
      <w:sz w:val="52"/>
      <w:szCs w:val="52"/>
    </w:rPr>
  </w:style>
  <w:style w:type="paragraph" w:styleId="Heading2">
    <w:name w:val="heading 2"/>
    <w:next w:val="Normal"/>
    <w:link w:val="Heading2Char"/>
    <w:uiPriority w:val="9"/>
    <w:unhideWhenUsed/>
    <w:qFormat/>
    <w:rsid w:val="00876974"/>
    <w:pPr>
      <w:keepNext/>
      <w:keepLines/>
      <w:spacing w:before="360" w:after="240" w:line="240" w:lineRule="auto"/>
      <w:outlineLvl w:val="1"/>
    </w:pPr>
    <w:rPr>
      <w:rFonts w:ascii="Segoe UI Semibold" w:eastAsiaTheme="majorEastAsia" w:hAnsi="Segoe UI Semibold" w:cs="Segoe UI Semibold"/>
      <w:caps/>
      <w:color w:val="2D3338" w:themeColor="text2" w:themeShade="80"/>
      <w:sz w:val="36"/>
      <w:szCs w:val="36"/>
    </w:rPr>
  </w:style>
  <w:style w:type="paragraph" w:styleId="Heading3">
    <w:name w:val="heading 3"/>
    <w:next w:val="Normal"/>
    <w:link w:val="Heading3Char"/>
    <w:uiPriority w:val="9"/>
    <w:unhideWhenUsed/>
    <w:qFormat/>
    <w:rsid w:val="009A533B"/>
    <w:pPr>
      <w:keepNext/>
      <w:keepLines/>
      <w:spacing w:before="360" w:after="240" w:line="240" w:lineRule="auto"/>
      <w:outlineLvl w:val="2"/>
    </w:pPr>
    <w:rPr>
      <w:rFonts w:ascii="Segoe UI Semilight" w:eastAsiaTheme="majorEastAsia" w:hAnsi="Segoe UI Semilight" w:cs="Segoe UI Semilight"/>
      <w:caps/>
      <w:color w:val="2D3338" w:themeColor="text2" w:themeShade="80"/>
      <w:sz w:val="32"/>
      <w:szCs w:val="32"/>
    </w:rPr>
  </w:style>
  <w:style w:type="paragraph" w:styleId="Heading4">
    <w:name w:val="heading 4"/>
    <w:next w:val="Normal"/>
    <w:link w:val="Heading4Char"/>
    <w:uiPriority w:val="9"/>
    <w:unhideWhenUsed/>
    <w:qFormat/>
    <w:rsid w:val="009A533B"/>
    <w:pPr>
      <w:keepNext/>
      <w:keepLines/>
      <w:spacing w:before="240" w:after="240" w:line="240" w:lineRule="auto"/>
      <w:outlineLvl w:val="3"/>
    </w:pPr>
    <w:rPr>
      <w:rFonts w:ascii="Segoe UI Light" w:eastAsiaTheme="majorEastAsia" w:hAnsi="Segoe UI Light" w:cs="Segoe UI Light"/>
      <w:b/>
      <w:i/>
      <w:iCs/>
      <w:caps/>
      <w:color w:val="2A363B" w:themeColor="text1"/>
      <w:sz w:val="24"/>
      <w:szCs w:val="24"/>
    </w:rPr>
  </w:style>
  <w:style w:type="paragraph" w:styleId="Heading5">
    <w:name w:val="heading 5"/>
    <w:basedOn w:val="Normal"/>
    <w:next w:val="Normal"/>
    <w:link w:val="Heading5Char"/>
    <w:uiPriority w:val="9"/>
    <w:unhideWhenUsed/>
    <w:qFormat/>
    <w:rsid w:val="009A533B"/>
    <w:pPr>
      <w:keepNext/>
      <w:keepLines/>
      <w:spacing w:before="240"/>
      <w:outlineLvl w:val="4"/>
    </w:pPr>
    <w:rPr>
      <w:rFonts w:eastAsiaTheme="majorEastAsia" w:cs="Segoe UI"/>
      <w:caps/>
      <w:sz w:val="24"/>
      <w:szCs w:val="24"/>
    </w:rPr>
  </w:style>
  <w:style w:type="paragraph" w:styleId="Heading6">
    <w:name w:val="heading 6"/>
    <w:basedOn w:val="Normal"/>
    <w:next w:val="Normal"/>
    <w:link w:val="Heading6Char"/>
    <w:uiPriority w:val="9"/>
    <w:unhideWhenUsed/>
    <w:qFormat/>
    <w:rsid w:val="009A533B"/>
    <w:pPr>
      <w:keepNext/>
      <w:keepLines/>
      <w:spacing w:before="240"/>
      <w:outlineLvl w:val="5"/>
    </w:pPr>
    <w:rPr>
      <w:rFonts w:eastAsiaTheme="majorEastAsia" w:cs="Segoe UI"/>
      <w:i/>
      <w:sz w:val="24"/>
      <w:szCs w:val="24"/>
    </w:rPr>
  </w:style>
  <w:style w:type="paragraph" w:styleId="Heading7">
    <w:name w:val="heading 7"/>
    <w:basedOn w:val="Normal"/>
    <w:next w:val="Normal"/>
    <w:link w:val="Heading7Char"/>
    <w:uiPriority w:val="9"/>
    <w:semiHidden/>
    <w:unhideWhenUsed/>
    <w:qFormat/>
    <w:rsid w:val="00A344F6"/>
    <w:pPr>
      <w:keepNext/>
      <w:keepLines/>
      <w:spacing w:before="40" w:after="0"/>
      <w:outlineLvl w:val="6"/>
    </w:pPr>
    <w:rPr>
      <w:rFonts w:asciiTheme="majorHAnsi" w:eastAsiaTheme="majorEastAsia" w:hAnsiTheme="majorHAnsi" w:cstheme="majorBidi"/>
      <w:i/>
      <w:iCs/>
      <w:color w:val="63101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rsid w:val="00557CED"/>
    <w:pPr>
      <w:tabs>
        <w:tab w:val="right" w:pos="9360"/>
      </w:tabs>
      <w:spacing w:after="0" w:line="240" w:lineRule="auto"/>
    </w:pPr>
    <w:rPr>
      <w:rFonts w:ascii="Segoe UI Semilight" w:hAnsi="Segoe UI Semilight" w:cs="Segoe UI Semilight"/>
      <w:i/>
      <w:color w:val="767171" w:themeColor="background2" w:themeShade="80"/>
      <w:sz w:val="18"/>
      <w:szCs w:val="18"/>
    </w:rPr>
  </w:style>
  <w:style w:type="character" w:customStyle="1" w:styleId="HeaderChar">
    <w:name w:val="Header Char"/>
    <w:basedOn w:val="DefaultParagraphFont"/>
    <w:link w:val="Header"/>
    <w:uiPriority w:val="99"/>
    <w:rsid w:val="00557CED"/>
    <w:rPr>
      <w:rFonts w:ascii="Segoe UI Semilight" w:hAnsi="Segoe UI Semilight" w:cs="Segoe UI Semilight"/>
      <w:i/>
      <w:color w:val="767171" w:themeColor="background2" w:themeShade="80"/>
      <w:sz w:val="18"/>
      <w:szCs w:val="18"/>
    </w:rPr>
  </w:style>
  <w:style w:type="paragraph" w:styleId="Footer">
    <w:name w:val="footer"/>
    <w:basedOn w:val="Header"/>
    <w:link w:val="FooterChar"/>
    <w:uiPriority w:val="99"/>
    <w:unhideWhenUsed/>
    <w:qFormat/>
    <w:rsid w:val="004C64D7"/>
    <w:pPr>
      <w:tabs>
        <w:tab w:val="center" w:pos="5040"/>
      </w:tabs>
    </w:pPr>
  </w:style>
  <w:style w:type="character" w:customStyle="1" w:styleId="FooterChar">
    <w:name w:val="Footer Char"/>
    <w:basedOn w:val="DefaultParagraphFont"/>
    <w:link w:val="Footer"/>
    <w:uiPriority w:val="99"/>
    <w:rsid w:val="004C64D7"/>
    <w:rPr>
      <w:rFonts w:ascii="Segoe UI Semilight" w:hAnsi="Segoe UI Semilight" w:cs="Segoe UI Semilight"/>
      <w:i/>
      <w:color w:val="767171" w:themeColor="background2" w:themeShade="80"/>
      <w:sz w:val="18"/>
      <w:szCs w:val="18"/>
    </w:rPr>
  </w:style>
  <w:style w:type="character" w:styleId="SubtleEmphasis">
    <w:name w:val="Subtle Emphasis"/>
    <w:basedOn w:val="DefaultParagraphFont"/>
    <w:uiPriority w:val="19"/>
    <w:qFormat/>
    <w:rsid w:val="00726522"/>
    <w:rPr>
      <w:rFonts w:ascii="Segoe UI Light" w:hAnsi="Segoe UI Light" w:cs="Segoe UI Light"/>
      <w:i/>
      <w:iCs/>
      <w:color w:val="2A363B" w:themeColor="text1"/>
      <w:sz w:val="56"/>
      <w:szCs w:val="56"/>
    </w:rPr>
  </w:style>
  <w:style w:type="character" w:styleId="Emphasis">
    <w:name w:val="Emphasis"/>
    <w:basedOn w:val="DefaultParagraphFont"/>
    <w:uiPriority w:val="20"/>
    <w:qFormat/>
    <w:rsid w:val="00641DC0"/>
    <w:rPr>
      <w:i/>
      <w:iCs/>
    </w:rPr>
  </w:style>
  <w:style w:type="character" w:customStyle="1" w:styleId="Heading2Char">
    <w:name w:val="Heading 2 Char"/>
    <w:basedOn w:val="DefaultParagraphFont"/>
    <w:link w:val="Heading2"/>
    <w:uiPriority w:val="9"/>
    <w:rsid w:val="00876974"/>
    <w:rPr>
      <w:rFonts w:ascii="Segoe UI Semibold" w:eastAsiaTheme="majorEastAsia" w:hAnsi="Segoe UI Semibold" w:cs="Segoe UI Semibold"/>
      <w:caps/>
      <w:color w:val="2D3338" w:themeColor="text2" w:themeShade="80"/>
      <w:sz w:val="36"/>
      <w:szCs w:val="36"/>
    </w:rPr>
  </w:style>
  <w:style w:type="character" w:customStyle="1" w:styleId="Heading1Char">
    <w:name w:val="Heading 1 Char"/>
    <w:basedOn w:val="DefaultParagraphFont"/>
    <w:link w:val="Heading1"/>
    <w:uiPriority w:val="9"/>
    <w:rsid w:val="009A533B"/>
    <w:rPr>
      <w:rFonts w:ascii="Segoe UI" w:eastAsiaTheme="majorEastAsia" w:hAnsi="Segoe UI" w:cs="Segoe UI"/>
      <w:caps/>
      <w:color w:val="C7202F" w:themeColor="accent1"/>
      <w:sz w:val="52"/>
      <w:szCs w:val="52"/>
    </w:rPr>
  </w:style>
  <w:style w:type="character" w:customStyle="1" w:styleId="Heading3Char">
    <w:name w:val="Heading 3 Char"/>
    <w:basedOn w:val="DefaultParagraphFont"/>
    <w:link w:val="Heading3"/>
    <w:uiPriority w:val="9"/>
    <w:rsid w:val="009A533B"/>
    <w:rPr>
      <w:rFonts w:ascii="Segoe UI Semilight" w:eastAsiaTheme="majorEastAsia" w:hAnsi="Segoe UI Semilight" w:cs="Segoe UI Semilight"/>
      <w:caps/>
      <w:color w:val="2D3338" w:themeColor="text2" w:themeShade="80"/>
      <w:sz w:val="32"/>
      <w:szCs w:val="32"/>
    </w:rPr>
  </w:style>
  <w:style w:type="paragraph" w:styleId="Title">
    <w:name w:val="Title"/>
    <w:basedOn w:val="Normal"/>
    <w:next w:val="Normal"/>
    <w:link w:val="TitleChar"/>
    <w:uiPriority w:val="10"/>
    <w:qFormat/>
    <w:rsid w:val="003A0A76"/>
    <w:pPr>
      <w:spacing w:after="0"/>
    </w:pPr>
    <w:rPr>
      <w:rFonts w:ascii="Segoe UI Black" w:hAnsi="Segoe UI Black"/>
      <w:b/>
      <w:caps/>
      <w:color w:val="C7202F" w:themeColor="accent1"/>
      <w:sz w:val="72"/>
      <w:szCs w:val="72"/>
    </w:rPr>
  </w:style>
  <w:style w:type="character" w:customStyle="1" w:styleId="TitleChar">
    <w:name w:val="Title Char"/>
    <w:basedOn w:val="DefaultParagraphFont"/>
    <w:link w:val="Title"/>
    <w:uiPriority w:val="10"/>
    <w:rsid w:val="003A0A76"/>
    <w:rPr>
      <w:rFonts w:ascii="Segoe UI Black" w:hAnsi="Segoe UI Black"/>
      <w:b/>
      <w:caps/>
      <w:color w:val="C7202F" w:themeColor="accent1"/>
      <w:sz w:val="72"/>
      <w:szCs w:val="72"/>
    </w:rPr>
  </w:style>
  <w:style w:type="paragraph" w:styleId="Subtitle">
    <w:name w:val="Subtitle"/>
    <w:basedOn w:val="Normal"/>
    <w:next w:val="Normal"/>
    <w:link w:val="SubtitleChar"/>
    <w:uiPriority w:val="11"/>
    <w:qFormat/>
    <w:rsid w:val="003A0A76"/>
    <w:pPr>
      <w:spacing w:after="160"/>
    </w:pPr>
    <w:rPr>
      <w:rFonts w:ascii="Segoe UI Light" w:hAnsi="Segoe UI Light" w:cs="Segoe UI Light"/>
      <w:caps/>
      <w:color w:val="2A363B" w:themeColor="text1"/>
      <w:sz w:val="56"/>
      <w:szCs w:val="56"/>
    </w:rPr>
  </w:style>
  <w:style w:type="character" w:customStyle="1" w:styleId="SubtitleChar">
    <w:name w:val="Subtitle Char"/>
    <w:basedOn w:val="DefaultParagraphFont"/>
    <w:link w:val="Subtitle"/>
    <w:uiPriority w:val="11"/>
    <w:rsid w:val="003A0A76"/>
    <w:rPr>
      <w:rFonts w:ascii="Segoe UI Light" w:hAnsi="Segoe UI Light" w:cs="Segoe UI Light"/>
      <w:caps/>
      <w:color w:val="2A363B" w:themeColor="text1"/>
      <w:sz w:val="56"/>
      <w:szCs w:val="56"/>
    </w:rPr>
  </w:style>
  <w:style w:type="character" w:styleId="IntenseEmphasis">
    <w:name w:val="Intense Emphasis"/>
    <w:basedOn w:val="DefaultParagraphFont"/>
    <w:uiPriority w:val="21"/>
    <w:qFormat/>
    <w:rsid w:val="00641DC0"/>
    <w:rPr>
      <w:i/>
      <w:iCs/>
      <w:color w:val="E13A3E"/>
    </w:rPr>
  </w:style>
  <w:style w:type="character" w:styleId="Strong">
    <w:name w:val="Strong"/>
    <w:uiPriority w:val="22"/>
    <w:qFormat/>
    <w:rsid w:val="00641DC0"/>
    <w:rPr>
      <w:b/>
      <w:bCs/>
    </w:rPr>
  </w:style>
  <w:style w:type="character" w:customStyle="1" w:styleId="Heading4Char">
    <w:name w:val="Heading 4 Char"/>
    <w:basedOn w:val="DefaultParagraphFont"/>
    <w:link w:val="Heading4"/>
    <w:uiPriority w:val="9"/>
    <w:rsid w:val="009A533B"/>
    <w:rPr>
      <w:rFonts w:ascii="Segoe UI Light" w:eastAsiaTheme="majorEastAsia" w:hAnsi="Segoe UI Light" w:cs="Segoe UI Light"/>
      <w:b/>
      <w:i/>
      <w:iCs/>
      <w:caps/>
      <w:color w:val="2A363B" w:themeColor="text1"/>
      <w:sz w:val="24"/>
      <w:szCs w:val="24"/>
    </w:rPr>
  </w:style>
  <w:style w:type="table" w:styleId="TableGrid">
    <w:name w:val="Table Grid"/>
    <w:basedOn w:val="TableNormal"/>
    <w:uiPriority w:val="39"/>
    <w:rsid w:val="00641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
    <w:name w:val="List Table 4"/>
    <w:aliases w:val="SPP Report Template"/>
    <w:basedOn w:val="TableNormal"/>
    <w:uiPriority w:val="49"/>
    <w:rsid w:val="00B43E31"/>
    <w:pPr>
      <w:spacing w:after="0" w:line="240" w:lineRule="auto"/>
    </w:pPr>
    <w:rPr>
      <w:rFonts w:ascii="Segoe UI" w:hAnsi="Segoe UI"/>
    </w:rPr>
    <w:tblPr>
      <w:tblStyleRowBandSize w:val="1"/>
      <w:tblStyleColBandSize w:val="1"/>
      <w:tblBorders>
        <w:insideH w:val="single" w:sz="8" w:space="0" w:color="FFFFFF" w:themeColor="background1"/>
        <w:insideV w:val="single" w:sz="8" w:space="0" w:color="FFFFFF" w:themeColor="background1"/>
      </w:tblBorders>
      <w:tblCellMar>
        <w:top w:w="72" w:type="dxa"/>
        <w:left w:w="115" w:type="dxa"/>
        <w:bottom w:w="144" w:type="dxa"/>
        <w:right w:w="115" w:type="dxa"/>
      </w:tblCellMar>
    </w:tblPr>
    <w:tcPr>
      <w:vAlign w:val="center"/>
    </w:tcPr>
    <w:tblStylePr w:type="firstRow">
      <w:rPr>
        <w:b/>
        <w:bCs/>
        <w:color w:val="FFFFFF" w:themeColor="background1"/>
      </w:rPr>
      <w:tblPr/>
      <w:tcPr>
        <w:tcBorders>
          <w:top w:val="single" w:sz="4" w:space="0" w:color="2A363B" w:themeColor="text1"/>
          <w:left w:val="single" w:sz="4" w:space="0" w:color="2A363B" w:themeColor="text1"/>
          <w:bottom w:val="single" w:sz="4" w:space="0" w:color="2A363B" w:themeColor="text1"/>
          <w:right w:val="single" w:sz="4" w:space="0" w:color="2A363B" w:themeColor="text1"/>
          <w:insideH w:val="nil"/>
        </w:tcBorders>
        <w:shd w:val="clear" w:color="auto" w:fill="2A363B" w:themeFill="text1"/>
      </w:tcPr>
    </w:tblStylePr>
    <w:tblStylePr w:type="lastRow">
      <w:rPr>
        <w:b/>
        <w:bCs/>
      </w:rPr>
      <w:tblPr/>
      <w:tcPr>
        <w:tcBorders>
          <w:top w:val="double" w:sz="4" w:space="0" w:color="6F8C98" w:themeColor="text1" w:themeTint="99"/>
        </w:tcBorders>
      </w:tcPr>
    </w:tblStylePr>
    <w:tblStylePr w:type="firstCol">
      <w:rPr>
        <w:b/>
        <w:bCs/>
      </w:rPr>
    </w:tblStylePr>
    <w:tblStylePr w:type="lastCol">
      <w:rPr>
        <w:b/>
        <w:bCs/>
      </w:rPr>
    </w:tblStylePr>
    <w:tblStylePr w:type="band1Vert">
      <w:tblPr/>
      <w:tcPr>
        <w:shd w:val="clear" w:color="auto" w:fill="CFD8DD" w:themeFill="text1" w:themeFillTint="33"/>
      </w:tcPr>
    </w:tblStylePr>
    <w:tblStylePr w:type="band1Horz">
      <w:tblPr/>
      <w:tcPr>
        <w:shd w:val="clear" w:color="auto" w:fill="CFD8DD" w:themeFill="text1" w:themeFillTint="33"/>
      </w:tcPr>
    </w:tblStylePr>
  </w:style>
  <w:style w:type="paragraph" w:styleId="TOCHeading">
    <w:name w:val="TOC Heading"/>
    <w:basedOn w:val="Heading1"/>
    <w:next w:val="Normal"/>
    <w:uiPriority w:val="39"/>
    <w:unhideWhenUsed/>
    <w:qFormat/>
    <w:rsid w:val="00FD0B6E"/>
    <w:pPr>
      <w:outlineLvl w:val="9"/>
    </w:pPr>
  </w:style>
  <w:style w:type="paragraph" w:styleId="TOC1">
    <w:name w:val="toc 1"/>
    <w:basedOn w:val="Normal"/>
    <w:next w:val="Normal"/>
    <w:uiPriority w:val="39"/>
    <w:unhideWhenUsed/>
    <w:qFormat/>
    <w:rsid w:val="00E931A4"/>
    <w:pPr>
      <w:tabs>
        <w:tab w:val="clear" w:pos="2431"/>
        <w:tab w:val="right" w:leader="dot" w:pos="9350"/>
      </w:tabs>
      <w:spacing w:after="100"/>
    </w:pPr>
    <w:rPr>
      <w:rFonts w:cs="Segoe UI"/>
      <w:caps/>
      <w:noProof/>
    </w:rPr>
  </w:style>
  <w:style w:type="character" w:styleId="Hyperlink">
    <w:name w:val="Hyperlink"/>
    <w:basedOn w:val="DefaultParagraphFont"/>
    <w:uiPriority w:val="99"/>
    <w:unhideWhenUsed/>
    <w:rsid w:val="00FD0B6E"/>
    <w:rPr>
      <w:noProof/>
      <w:color w:val="2399BB" w:themeColor="hyperlink"/>
      <w:u w:val="single"/>
    </w:rPr>
  </w:style>
  <w:style w:type="paragraph" w:styleId="TOC2">
    <w:name w:val="toc 2"/>
    <w:basedOn w:val="TOC1"/>
    <w:next w:val="Normal"/>
    <w:uiPriority w:val="39"/>
    <w:unhideWhenUsed/>
    <w:qFormat/>
    <w:rsid w:val="00E931A4"/>
    <w:rPr>
      <w:caps w:val="0"/>
    </w:rPr>
  </w:style>
  <w:style w:type="paragraph" w:styleId="TOC3">
    <w:name w:val="toc 3"/>
    <w:basedOn w:val="Normal"/>
    <w:next w:val="Normal"/>
    <w:uiPriority w:val="39"/>
    <w:unhideWhenUsed/>
    <w:qFormat/>
    <w:rsid w:val="00E931A4"/>
    <w:pPr>
      <w:tabs>
        <w:tab w:val="clear" w:pos="2431"/>
        <w:tab w:val="right" w:leader="dot" w:pos="9360"/>
      </w:tabs>
      <w:spacing w:after="100"/>
      <w:ind w:left="440"/>
    </w:pPr>
    <w:rPr>
      <w:rFonts w:eastAsiaTheme="minorEastAsia" w:cs="Segoe UI"/>
      <w:noProof/>
    </w:rPr>
  </w:style>
  <w:style w:type="table" w:customStyle="1" w:styleId="SPPOfficialTableDefaultTable">
    <w:name w:val="SPP Official Table: Default Table"/>
    <w:basedOn w:val="TableNormal"/>
    <w:uiPriority w:val="99"/>
    <w:rsid w:val="00557CED"/>
    <w:pPr>
      <w:spacing w:after="0" w:line="240" w:lineRule="auto"/>
    </w:pPr>
    <w:rPr>
      <w:rFonts w:ascii="Segoe UI" w:hAnsi="Segoe UI"/>
    </w:rPr>
    <w:tblPr>
      <w:tblStyleRowBandSize w:val="1"/>
      <w:tblStyleColBandSize w:val="1"/>
      <w:tblBorders>
        <w:insideH w:val="single" w:sz="4" w:space="0" w:color="FFFFFF" w:themeColor="background1"/>
        <w:insideV w:val="single" w:sz="4" w:space="0" w:color="FFFFFF" w:themeColor="background1"/>
      </w:tblBorders>
      <w:tblCellMar>
        <w:top w:w="144" w:type="dxa"/>
        <w:left w:w="115" w:type="dxa"/>
        <w:right w:w="115" w:type="dxa"/>
      </w:tblCellMar>
    </w:tblPr>
    <w:tblStylePr w:type="firstRow">
      <w:pPr>
        <w:wordWrap/>
        <w:jc w:val="center"/>
      </w:pPr>
      <w:rPr>
        <w:rFonts w:ascii="Segoe UI" w:hAnsi="Segoe UI"/>
        <w:b/>
        <w:i w:val="0"/>
        <w:caps/>
        <w:smallCaps w:val="0"/>
        <w:color w:val="FFFFFF" w:themeColor="background1"/>
        <w:sz w:val="20"/>
      </w:rPr>
      <w:tblPr/>
      <w:tcPr>
        <w:tcBorders>
          <w:insideH w:val="single" w:sz="4" w:space="0" w:color="FFFFFF" w:themeColor="background1"/>
          <w:insideV w:val="single" w:sz="4" w:space="0" w:color="FFFFFF" w:themeColor="background1"/>
        </w:tcBorders>
        <w:shd w:val="clear" w:color="auto" w:fill="2399BB" w:themeFill="accent2"/>
      </w:tcPr>
    </w:tblStylePr>
    <w:tblStylePr w:type="lastRow">
      <w:rPr>
        <w:rFonts w:ascii="Segoe UI" w:hAnsi="Segoe UI"/>
        <w:b/>
        <w:sz w:val="20"/>
      </w:rPr>
      <w:tblPr/>
      <w:tcPr>
        <w:tcBorders>
          <w:insideH w:val="single" w:sz="4" w:space="0" w:color="FFFFFF" w:themeColor="background1"/>
          <w:insideV w:val="single" w:sz="4" w:space="0" w:color="FFFFFF" w:themeColor="background1"/>
        </w:tcBorders>
      </w:tcPr>
    </w:tblStylePr>
    <w:tblStylePr w:type="firstCol">
      <w:rPr>
        <w:rFonts w:ascii="Segoe UI" w:hAnsi="Segoe UI"/>
        <w:sz w:val="20"/>
      </w:rPr>
      <w:tblPr/>
      <w:tcPr>
        <w:tcBorders>
          <w:insideH w:val="nil"/>
          <w:insideV w:val="nil"/>
        </w:tcBorders>
      </w:tcPr>
    </w:tblStylePr>
    <w:tblStylePr w:type="lastCol">
      <w:tblPr/>
      <w:tcPr>
        <w:tcBorders>
          <w:insideH w:val="nil"/>
          <w:insideV w:val="nil"/>
        </w:tcBorders>
      </w:tcPr>
    </w:tblStylePr>
    <w:tblStylePr w:type="band1Vert">
      <w:tblPr/>
      <w:tcPr>
        <w:tcBorders>
          <w:insideH w:val="nil"/>
          <w:insideV w:val="nil"/>
        </w:tcBorders>
      </w:tcPr>
    </w:tblStylePr>
    <w:tblStylePr w:type="band2Vert">
      <w:tblPr/>
      <w:tcPr>
        <w:tcBorders>
          <w:insideH w:val="nil"/>
          <w:insideV w:val="nil"/>
        </w:tcBorders>
      </w:tcPr>
    </w:tblStylePr>
    <w:tblStylePr w:type="band1Horz">
      <w:rPr>
        <w:rFonts w:ascii="Segoe UI" w:hAnsi="Segoe UI"/>
        <w:sz w:val="20"/>
      </w:rPr>
      <w:tblPr/>
      <w:tcPr>
        <w:tcBorders>
          <w:top w:val="nil"/>
          <w:left w:val="nil"/>
          <w:bottom w:val="nil"/>
          <w:right w:val="nil"/>
          <w:insideH w:val="single" w:sz="4" w:space="0" w:color="FFFFFF" w:themeColor="background1"/>
          <w:insideV w:val="single" w:sz="4" w:space="0" w:color="FFFFFF" w:themeColor="background1"/>
          <w:tl2br w:val="nil"/>
          <w:tr2bl w:val="nil"/>
        </w:tcBorders>
        <w:shd w:val="clear" w:color="auto" w:fill="D9D9D9" w:themeFill="background1" w:themeFillShade="D9"/>
      </w:tcPr>
    </w:tblStylePr>
    <w:tblStylePr w:type="band2Horz">
      <w:rPr>
        <w:rFonts w:ascii="Segoe UI" w:hAnsi="Segoe UI"/>
        <w:sz w:val="20"/>
      </w:rPr>
      <w:tblPr/>
      <w:tcPr>
        <w:shd w:val="clear" w:color="auto" w:fill="F2F2F2" w:themeFill="background1" w:themeFillShade="F2"/>
      </w:tcPr>
    </w:tblStylePr>
  </w:style>
  <w:style w:type="paragraph" w:customStyle="1" w:styleId="TableHeader">
    <w:name w:val="Table Header"/>
    <w:basedOn w:val="Normal"/>
    <w:qFormat/>
    <w:rsid w:val="00B43E31"/>
    <w:pPr>
      <w:jc w:val="center"/>
    </w:pPr>
    <w:rPr>
      <w:rFonts w:cs="Segoe UI"/>
      <w:bCs/>
      <w:caps/>
      <w:color w:val="FFFFFF" w:themeColor="background1"/>
    </w:rPr>
  </w:style>
  <w:style w:type="character" w:customStyle="1" w:styleId="Heading5Char">
    <w:name w:val="Heading 5 Char"/>
    <w:basedOn w:val="DefaultParagraphFont"/>
    <w:link w:val="Heading5"/>
    <w:uiPriority w:val="9"/>
    <w:rsid w:val="009A533B"/>
    <w:rPr>
      <w:rFonts w:ascii="Segoe UI" w:eastAsiaTheme="majorEastAsia" w:hAnsi="Segoe UI" w:cs="Segoe UI"/>
      <w:caps/>
      <w:sz w:val="24"/>
      <w:szCs w:val="24"/>
    </w:rPr>
  </w:style>
  <w:style w:type="character" w:customStyle="1" w:styleId="Heading6Char">
    <w:name w:val="Heading 6 Char"/>
    <w:basedOn w:val="DefaultParagraphFont"/>
    <w:link w:val="Heading6"/>
    <w:uiPriority w:val="9"/>
    <w:rsid w:val="009A533B"/>
    <w:rPr>
      <w:rFonts w:ascii="Segoe UI" w:eastAsiaTheme="majorEastAsia" w:hAnsi="Segoe UI" w:cs="Segoe UI"/>
      <w:i/>
      <w:sz w:val="24"/>
      <w:szCs w:val="24"/>
    </w:rPr>
  </w:style>
  <w:style w:type="table" w:styleId="ListTable4-Accent6">
    <w:name w:val="List Table 4 Accent 6"/>
    <w:basedOn w:val="TableNormal"/>
    <w:uiPriority w:val="49"/>
    <w:rsid w:val="00B43E31"/>
    <w:pPr>
      <w:spacing w:after="0" w:line="240" w:lineRule="auto"/>
    </w:pPr>
    <w:tblPr>
      <w:tblStyleRowBandSize w:val="1"/>
      <w:tblStyleColBandSize w:val="1"/>
      <w:tblBorders>
        <w:top w:val="single" w:sz="4" w:space="0" w:color="C9ADAD" w:themeColor="accent6" w:themeTint="99"/>
        <w:left w:val="single" w:sz="4" w:space="0" w:color="C9ADAD" w:themeColor="accent6" w:themeTint="99"/>
        <w:bottom w:val="single" w:sz="4" w:space="0" w:color="C9ADAD" w:themeColor="accent6" w:themeTint="99"/>
        <w:right w:val="single" w:sz="4" w:space="0" w:color="C9ADAD" w:themeColor="accent6" w:themeTint="99"/>
        <w:insideH w:val="single" w:sz="4" w:space="0" w:color="C9ADAD" w:themeColor="accent6" w:themeTint="99"/>
      </w:tblBorders>
    </w:tblPr>
    <w:tblStylePr w:type="firstRow">
      <w:rPr>
        <w:b/>
        <w:bCs/>
        <w:color w:val="FFFFFF" w:themeColor="background1"/>
      </w:rPr>
      <w:tblPr/>
      <w:tcPr>
        <w:tcBorders>
          <w:top w:val="single" w:sz="4" w:space="0" w:color="A67777" w:themeColor="accent6"/>
          <w:left w:val="single" w:sz="4" w:space="0" w:color="A67777" w:themeColor="accent6"/>
          <w:bottom w:val="single" w:sz="4" w:space="0" w:color="A67777" w:themeColor="accent6"/>
          <w:right w:val="single" w:sz="4" w:space="0" w:color="A67777" w:themeColor="accent6"/>
          <w:insideH w:val="nil"/>
        </w:tcBorders>
        <w:shd w:val="clear" w:color="auto" w:fill="A67777" w:themeFill="accent6"/>
      </w:tcPr>
    </w:tblStylePr>
    <w:tblStylePr w:type="lastRow">
      <w:rPr>
        <w:b/>
        <w:bCs/>
      </w:rPr>
      <w:tblPr/>
      <w:tcPr>
        <w:tcBorders>
          <w:top w:val="double" w:sz="4" w:space="0" w:color="C9ADAD" w:themeColor="accent6" w:themeTint="99"/>
        </w:tcBorders>
      </w:tcPr>
    </w:tblStylePr>
    <w:tblStylePr w:type="firstCol">
      <w:rPr>
        <w:b/>
        <w:bCs/>
      </w:rPr>
    </w:tblStylePr>
    <w:tblStylePr w:type="lastCol">
      <w:rPr>
        <w:b/>
        <w:bCs/>
      </w:rPr>
    </w:tblStylePr>
    <w:tblStylePr w:type="band1Vert">
      <w:tblPr/>
      <w:tcPr>
        <w:shd w:val="clear" w:color="auto" w:fill="EDE3E3" w:themeFill="accent6" w:themeFillTint="33"/>
      </w:tcPr>
    </w:tblStylePr>
    <w:tblStylePr w:type="band1Horz">
      <w:tblPr/>
      <w:tcPr>
        <w:shd w:val="clear" w:color="auto" w:fill="EDE3E3" w:themeFill="accent6" w:themeFillTint="33"/>
      </w:tcPr>
    </w:tblStylePr>
  </w:style>
  <w:style w:type="paragraph" w:customStyle="1" w:styleId="TableText">
    <w:name w:val="Table Text"/>
    <w:basedOn w:val="Normal"/>
    <w:qFormat/>
    <w:rsid w:val="00144B98"/>
    <w:rPr>
      <w:sz w:val="20"/>
    </w:rPr>
  </w:style>
  <w:style w:type="character" w:customStyle="1" w:styleId="Heading7Char">
    <w:name w:val="Heading 7 Char"/>
    <w:basedOn w:val="DefaultParagraphFont"/>
    <w:link w:val="Heading7"/>
    <w:uiPriority w:val="9"/>
    <w:semiHidden/>
    <w:rsid w:val="00A344F6"/>
    <w:rPr>
      <w:rFonts w:asciiTheme="majorHAnsi" w:eastAsiaTheme="majorEastAsia" w:hAnsiTheme="majorHAnsi" w:cstheme="majorBidi"/>
      <w:i/>
      <w:iCs/>
      <w:color w:val="631017" w:themeColor="accent1" w:themeShade="7F"/>
    </w:rPr>
  </w:style>
  <w:style w:type="paragraph" w:styleId="ListParagraph">
    <w:name w:val="List Paragraph"/>
    <w:basedOn w:val="Normal"/>
    <w:uiPriority w:val="34"/>
    <w:qFormat/>
    <w:rsid w:val="0016227F"/>
    <w:pPr>
      <w:numPr>
        <w:numId w:val="1"/>
      </w:numPr>
    </w:pPr>
  </w:style>
  <w:style w:type="character" w:styleId="CommentReference">
    <w:name w:val="annotation reference"/>
    <w:basedOn w:val="DefaultParagraphFont"/>
    <w:uiPriority w:val="99"/>
    <w:semiHidden/>
    <w:unhideWhenUsed/>
    <w:rsid w:val="006E1C57"/>
    <w:rPr>
      <w:sz w:val="16"/>
      <w:szCs w:val="16"/>
    </w:rPr>
  </w:style>
  <w:style w:type="paragraph" w:styleId="CommentText">
    <w:name w:val="annotation text"/>
    <w:basedOn w:val="Normal"/>
    <w:link w:val="CommentTextChar"/>
    <w:uiPriority w:val="99"/>
    <w:unhideWhenUsed/>
    <w:rsid w:val="006E1C57"/>
    <w:pPr>
      <w:keepLines/>
      <w:tabs>
        <w:tab w:val="clear" w:pos="2431"/>
      </w:tabs>
      <w:spacing w:after="0"/>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6E1C57"/>
    <w:rPr>
      <w:rFonts w:ascii="Arial" w:eastAsia="Times New Roman" w:hAnsi="Arial" w:cs="Times New Roman"/>
      <w:sz w:val="20"/>
      <w:szCs w:val="20"/>
    </w:rPr>
  </w:style>
  <w:style w:type="character" w:styleId="Mention">
    <w:name w:val="Mention"/>
    <w:basedOn w:val="DefaultParagraphFont"/>
    <w:uiPriority w:val="99"/>
    <w:unhideWhenUsed/>
    <w:rsid w:val="006E1C57"/>
    <w:rPr>
      <w:color w:val="2B579A"/>
      <w:shd w:val="clear" w:color="auto" w:fill="E1DFDD"/>
    </w:rPr>
  </w:style>
  <w:style w:type="paragraph" w:styleId="Revision">
    <w:name w:val="Revision"/>
    <w:hidden/>
    <w:uiPriority w:val="99"/>
    <w:semiHidden/>
    <w:rsid w:val="00736ED7"/>
    <w:pPr>
      <w:spacing w:after="0" w:line="240" w:lineRule="auto"/>
    </w:pPr>
    <w:rPr>
      <w:rFonts w:ascii="Segoe UI" w:hAnsi="Segoe UI"/>
    </w:rPr>
  </w:style>
  <w:style w:type="paragraph" w:styleId="NormalWeb">
    <w:name w:val="Normal (Web)"/>
    <w:basedOn w:val="Normal"/>
    <w:uiPriority w:val="99"/>
    <w:unhideWhenUsed/>
    <w:rsid w:val="00DC5E2C"/>
    <w:pPr>
      <w:tabs>
        <w:tab w:val="clear" w:pos="2431"/>
      </w:tabs>
      <w:spacing w:before="100" w:beforeAutospacing="1" w:after="100" w:afterAutospacing="1"/>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F08D8"/>
    <w:pPr>
      <w:keepLines w:val="0"/>
      <w:tabs>
        <w:tab w:val="left" w:pos="2431"/>
      </w:tabs>
      <w:spacing w:after="240"/>
      <w:jc w:val="left"/>
    </w:pPr>
    <w:rPr>
      <w:rFonts w:ascii="Segoe UI" w:eastAsiaTheme="minorHAnsi" w:hAnsi="Segoe UI" w:cstheme="minorBidi"/>
      <w:b/>
      <w:bCs/>
    </w:rPr>
  </w:style>
  <w:style w:type="character" w:customStyle="1" w:styleId="CommentSubjectChar">
    <w:name w:val="Comment Subject Char"/>
    <w:basedOn w:val="CommentTextChar"/>
    <w:link w:val="CommentSubject"/>
    <w:uiPriority w:val="99"/>
    <w:semiHidden/>
    <w:rsid w:val="005F08D8"/>
    <w:rPr>
      <w:rFonts w:ascii="Segoe UI" w:eastAsia="Times New Roman" w:hAnsi="Segoe U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2576">
      <w:bodyDiv w:val="1"/>
      <w:marLeft w:val="0"/>
      <w:marRight w:val="0"/>
      <w:marTop w:val="0"/>
      <w:marBottom w:val="0"/>
      <w:divBdr>
        <w:top w:val="none" w:sz="0" w:space="0" w:color="auto"/>
        <w:left w:val="none" w:sz="0" w:space="0" w:color="auto"/>
        <w:bottom w:val="none" w:sz="0" w:space="0" w:color="auto"/>
        <w:right w:val="none" w:sz="0" w:space="0" w:color="auto"/>
      </w:divBdr>
      <w:divsChild>
        <w:div w:id="67118275">
          <w:marLeft w:val="0"/>
          <w:marRight w:val="0"/>
          <w:marTop w:val="0"/>
          <w:marBottom w:val="0"/>
          <w:divBdr>
            <w:top w:val="none" w:sz="0" w:space="0" w:color="auto"/>
            <w:left w:val="none" w:sz="0" w:space="0" w:color="auto"/>
            <w:bottom w:val="none" w:sz="0" w:space="0" w:color="auto"/>
            <w:right w:val="none" w:sz="0" w:space="0" w:color="auto"/>
          </w:divBdr>
        </w:div>
        <w:div w:id="84768198">
          <w:marLeft w:val="0"/>
          <w:marRight w:val="0"/>
          <w:marTop w:val="0"/>
          <w:marBottom w:val="0"/>
          <w:divBdr>
            <w:top w:val="none" w:sz="0" w:space="0" w:color="auto"/>
            <w:left w:val="none" w:sz="0" w:space="0" w:color="auto"/>
            <w:bottom w:val="none" w:sz="0" w:space="0" w:color="auto"/>
            <w:right w:val="none" w:sz="0" w:space="0" w:color="auto"/>
          </w:divBdr>
        </w:div>
        <w:div w:id="119878807">
          <w:marLeft w:val="0"/>
          <w:marRight w:val="0"/>
          <w:marTop w:val="0"/>
          <w:marBottom w:val="0"/>
          <w:divBdr>
            <w:top w:val="none" w:sz="0" w:space="0" w:color="auto"/>
            <w:left w:val="none" w:sz="0" w:space="0" w:color="auto"/>
            <w:bottom w:val="none" w:sz="0" w:space="0" w:color="auto"/>
            <w:right w:val="none" w:sz="0" w:space="0" w:color="auto"/>
          </w:divBdr>
        </w:div>
        <w:div w:id="126167186">
          <w:marLeft w:val="0"/>
          <w:marRight w:val="0"/>
          <w:marTop w:val="0"/>
          <w:marBottom w:val="0"/>
          <w:divBdr>
            <w:top w:val="none" w:sz="0" w:space="0" w:color="auto"/>
            <w:left w:val="none" w:sz="0" w:space="0" w:color="auto"/>
            <w:bottom w:val="none" w:sz="0" w:space="0" w:color="auto"/>
            <w:right w:val="none" w:sz="0" w:space="0" w:color="auto"/>
          </w:divBdr>
        </w:div>
        <w:div w:id="129714696">
          <w:marLeft w:val="0"/>
          <w:marRight w:val="0"/>
          <w:marTop w:val="0"/>
          <w:marBottom w:val="0"/>
          <w:divBdr>
            <w:top w:val="none" w:sz="0" w:space="0" w:color="auto"/>
            <w:left w:val="none" w:sz="0" w:space="0" w:color="auto"/>
            <w:bottom w:val="none" w:sz="0" w:space="0" w:color="auto"/>
            <w:right w:val="none" w:sz="0" w:space="0" w:color="auto"/>
          </w:divBdr>
        </w:div>
        <w:div w:id="189340769">
          <w:marLeft w:val="0"/>
          <w:marRight w:val="0"/>
          <w:marTop w:val="0"/>
          <w:marBottom w:val="0"/>
          <w:divBdr>
            <w:top w:val="none" w:sz="0" w:space="0" w:color="auto"/>
            <w:left w:val="none" w:sz="0" w:space="0" w:color="auto"/>
            <w:bottom w:val="none" w:sz="0" w:space="0" w:color="auto"/>
            <w:right w:val="none" w:sz="0" w:space="0" w:color="auto"/>
          </w:divBdr>
        </w:div>
        <w:div w:id="395058322">
          <w:marLeft w:val="0"/>
          <w:marRight w:val="0"/>
          <w:marTop w:val="0"/>
          <w:marBottom w:val="0"/>
          <w:divBdr>
            <w:top w:val="none" w:sz="0" w:space="0" w:color="auto"/>
            <w:left w:val="none" w:sz="0" w:space="0" w:color="auto"/>
            <w:bottom w:val="none" w:sz="0" w:space="0" w:color="auto"/>
            <w:right w:val="none" w:sz="0" w:space="0" w:color="auto"/>
          </w:divBdr>
        </w:div>
        <w:div w:id="402682812">
          <w:marLeft w:val="0"/>
          <w:marRight w:val="0"/>
          <w:marTop w:val="0"/>
          <w:marBottom w:val="0"/>
          <w:divBdr>
            <w:top w:val="none" w:sz="0" w:space="0" w:color="auto"/>
            <w:left w:val="none" w:sz="0" w:space="0" w:color="auto"/>
            <w:bottom w:val="none" w:sz="0" w:space="0" w:color="auto"/>
            <w:right w:val="none" w:sz="0" w:space="0" w:color="auto"/>
          </w:divBdr>
        </w:div>
        <w:div w:id="507720756">
          <w:marLeft w:val="0"/>
          <w:marRight w:val="0"/>
          <w:marTop w:val="0"/>
          <w:marBottom w:val="0"/>
          <w:divBdr>
            <w:top w:val="none" w:sz="0" w:space="0" w:color="auto"/>
            <w:left w:val="none" w:sz="0" w:space="0" w:color="auto"/>
            <w:bottom w:val="none" w:sz="0" w:space="0" w:color="auto"/>
            <w:right w:val="none" w:sz="0" w:space="0" w:color="auto"/>
          </w:divBdr>
        </w:div>
        <w:div w:id="808324474">
          <w:marLeft w:val="0"/>
          <w:marRight w:val="0"/>
          <w:marTop w:val="0"/>
          <w:marBottom w:val="0"/>
          <w:divBdr>
            <w:top w:val="none" w:sz="0" w:space="0" w:color="auto"/>
            <w:left w:val="none" w:sz="0" w:space="0" w:color="auto"/>
            <w:bottom w:val="none" w:sz="0" w:space="0" w:color="auto"/>
            <w:right w:val="none" w:sz="0" w:space="0" w:color="auto"/>
          </w:divBdr>
        </w:div>
        <w:div w:id="1272710612">
          <w:marLeft w:val="0"/>
          <w:marRight w:val="0"/>
          <w:marTop w:val="0"/>
          <w:marBottom w:val="0"/>
          <w:divBdr>
            <w:top w:val="none" w:sz="0" w:space="0" w:color="auto"/>
            <w:left w:val="none" w:sz="0" w:space="0" w:color="auto"/>
            <w:bottom w:val="none" w:sz="0" w:space="0" w:color="auto"/>
            <w:right w:val="none" w:sz="0" w:space="0" w:color="auto"/>
          </w:divBdr>
        </w:div>
        <w:div w:id="1505976703">
          <w:marLeft w:val="0"/>
          <w:marRight w:val="0"/>
          <w:marTop w:val="0"/>
          <w:marBottom w:val="0"/>
          <w:divBdr>
            <w:top w:val="none" w:sz="0" w:space="0" w:color="auto"/>
            <w:left w:val="none" w:sz="0" w:space="0" w:color="auto"/>
            <w:bottom w:val="none" w:sz="0" w:space="0" w:color="auto"/>
            <w:right w:val="none" w:sz="0" w:space="0" w:color="auto"/>
          </w:divBdr>
        </w:div>
        <w:div w:id="1740399813">
          <w:marLeft w:val="0"/>
          <w:marRight w:val="0"/>
          <w:marTop w:val="0"/>
          <w:marBottom w:val="0"/>
          <w:divBdr>
            <w:top w:val="none" w:sz="0" w:space="0" w:color="auto"/>
            <w:left w:val="none" w:sz="0" w:space="0" w:color="auto"/>
            <w:bottom w:val="none" w:sz="0" w:space="0" w:color="auto"/>
            <w:right w:val="none" w:sz="0" w:space="0" w:color="auto"/>
          </w:divBdr>
        </w:div>
        <w:div w:id="1830558052">
          <w:marLeft w:val="0"/>
          <w:marRight w:val="0"/>
          <w:marTop w:val="0"/>
          <w:marBottom w:val="0"/>
          <w:divBdr>
            <w:top w:val="none" w:sz="0" w:space="0" w:color="auto"/>
            <w:left w:val="none" w:sz="0" w:space="0" w:color="auto"/>
            <w:bottom w:val="none" w:sz="0" w:space="0" w:color="auto"/>
            <w:right w:val="none" w:sz="0" w:space="0" w:color="auto"/>
          </w:divBdr>
        </w:div>
        <w:div w:id="1869683230">
          <w:marLeft w:val="0"/>
          <w:marRight w:val="0"/>
          <w:marTop w:val="0"/>
          <w:marBottom w:val="0"/>
          <w:divBdr>
            <w:top w:val="none" w:sz="0" w:space="0" w:color="auto"/>
            <w:left w:val="none" w:sz="0" w:space="0" w:color="auto"/>
            <w:bottom w:val="none" w:sz="0" w:space="0" w:color="auto"/>
            <w:right w:val="none" w:sz="0" w:space="0" w:color="auto"/>
          </w:divBdr>
        </w:div>
        <w:div w:id="1900089815">
          <w:marLeft w:val="0"/>
          <w:marRight w:val="0"/>
          <w:marTop w:val="0"/>
          <w:marBottom w:val="0"/>
          <w:divBdr>
            <w:top w:val="none" w:sz="0" w:space="0" w:color="auto"/>
            <w:left w:val="none" w:sz="0" w:space="0" w:color="auto"/>
            <w:bottom w:val="none" w:sz="0" w:space="0" w:color="auto"/>
            <w:right w:val="none" w:sz="0" w:space="0" w:color="auto"/>
          </w:divBdr>
        </w:div>
      </w:divsChild>
    </w:div>
    <w:div w:id="295988276">
      <w:bodyDiv w:val="1"/>
      <w:marLeft w:val="0"/>
      <w:marRight w:val="0"/>
      <w:marTop w:val="0"/>
      <w:marBottom w:val="0"/>
      <w:divBdr>
        <w:top w:val="none" w:sz="0" w:space="0" w:color="auto"/>
        <w:left w:val="none" w:sz="0" w:space="0" w:color="auto"/>
        <w:bottom w:val="none" w:sz="0" w:space="0" w:color="auto"/>
        <w:right w:val="none" w:sz="0" w:space="0" w:color="auto"/>
      </w:divBdr>
      <w:divsChild>
        <w:div w:id="149567991">
          <w:marLeft w:val="0"/>
          <w:marRight w:val="0"/>
          <w:marTop w:val="0"/>
          <w:marBottom w:val="0"/>
          <w:divBdr>
            <w:top w:val="none" w:sz="0" w:space="0" w:color="auto"/>
            <w:left w:val="none" w:sz="0" w:space="0" w:color="auto"/>
            <w:bottom w:val="none" w:sz="0" w:space="0" w:color="auto"/>
            <w:right w:val="none" w:sz="0" w:space="0" w:color="auto"/>
          </w:divBdr>
        </w:div>
        <w:div w:id="1450933938">
          <w:marLeft w:val="0"/>
          <w:marRight w:val="0"/>
          <w:marTop w:val="0"/>
          <w:marBottom w:val="0"/>
          <w:divBdr>
            <w:top w:val="none" w:sz="0" w:space="0" w:color="auto"/>
            <w:left w:val="none" w:sz="0" w:space="0" w:color="auto"/>
            <w:bottom w:val="none" w:sz="0" w:space="0" w:color="auto"/>
            <w:right w:val="none" w:sz="0" w:space="0" w:color="auto"/>
          </w:divBdr>
        </w:div>
        <w:div w:id="1703898166">
          <w:marLeft w:val="0"/>
          <w:marRight w:val="0"/>
          <w:marTop w:val="0"/>
          <w:marBottom w:val="0"/>
          <w:divBdr>
            <w:top w:val="none" w:sz="0" w:space="0" w:color="auto"/>
            <w:left w:val="none" w:sz="0" w:space="0" w:color="auto"/>
            <w:bottom w:val="none" w:sz="0" w:space="0" w:color="auto"/>
            <w:right w:val="none" w:sz="0" w:space="0" w:color="auto"/>
          </w:divBdr>
        </w:div>
      </w:divsChild>
    </w:div>
    <w:div w:id="298000633">
      <w:bodyDiv w:val="1"/>
      <w:marLeft w:val="0"/>
      <w:marRight w:val="0"/>
      <w:marTop w:val="0"/>
      <w:marBottom w:val="0"/>
      <w:divBdr>
        <w:top w:val="none" w:sz="0" w:space="0" w:color="auto"/>
        <w:left w:val="none" w:sz="0" w:space="0" w:color="auto"/>
        <w:bottom w:val="none" w:sz="0" w:space="0" w:color="auto"/>
        <w:right w:val="none" w:sz="0" w:space="0" w:color="auto"/>
      </w:divBdr>
      <w:divsChild>
        <w:div w:id="59638590">
          <w:marLeft w:val="0"/>
          <w:marRight w:val="0"/>
          <w:marTop w:val="0"/>
          <w:marBottom w:val="0"/>
          <w:divBdr>
            <w:top w:val="none" w:sz="0" w:space="0" w:color="auto"/>
            <w:left w:val="none" w:sz="0" w:space="0" w:color="auto"/>
            <w:bottom w:val="none" w:sz="0" w:space="0" w:color="auto"/>
            <w:right w:val="none" w:sz="0" w:space="0" w:color="auto"/>
          </w:divBdr>
        </w:div>
        <w:div w:id="345249760">
          <w:marLeft w:val="0"/>
          <w:marRight w:val="0"/>
          <w:marTop w:val="0"/>
          <w:marBottom w:val="0"/>
          <w:divBdr>
            <w:top w:val="none" w:sz="0" w:space="0" w:color="auto"/>
            <w:left w:val="none" w:sz="0" w:space="0" w:color="auto"/>
            <w:bottom w:val="none" w:sz="0" w:space="0" w:color="auto"/>
            <w:right w:val="none" w:sz="0" w:space="0" w:color="auto"/>
          </w:divBdr>
          <w:divsChild>
            <w:div w:id="16083725">
              <w:marLeft w:val="0"/>
              <w:marRight w:val="0"/>
              <w:marTop w:val="0"/>
              <w:marBottom w:val="0"/>
              <w:divBdr>
                <w:top w:val="none" w:sz="0" w:space="0" w:color="auto"/>
                <w:left w:val="none" w:sz="0" w:space="0" w:color="auto"/>
                <w:bottom w:val="none" w:sz="0" w:space="0" w:color="auto"/>
                <w:right w:val="none" w:sz="0" w:space="0" w:color="auto"/>
              </w:divBdr>
            </w:div>
            <w:div w:id="129592504">
              <w:marLeft w:val="0"/>
              <w:marRight w:val="0"/>
              <w:marTop w:val="0"/>
              <w:marBottom w:val="0"/>
              <w:divBdr>
                <w:top w:val="none" w:sz="0" w:space="0" w:color="auto"/>
                <w:left w:val="none" w:sz="0" w:space="0" w:color="auto"/>
                <w:bottom w:val="none" w:sz="0" w:space="0" w:color="auto"/>
                <w:right w:val="none" w:sz="0" w:space="0" w:color="auto"/>
              </w:divBdr>
            </w:div>
            <w:div w:id="476605211">
              <w:marLeft w:val="0"/>
              <w:marRight w:val="0"/>
              <w:marTop w:val="0"/>
              <w:marBottom w:val="0"/>
              <w:divBdr>
                <w:top w:val="none" w:sz="0" w:space="0" w:color="auto"/>
                <w:left w:val="none" w:sz="0" w:space="0" w:color="auto"/>
                <w:bottom w:val="none" w:sz="0" w:space="0" w:color="auto"/>
                <w:right w:val="none" w:sz="0" w:space="0" w:color="auto"/>
              </w:divBdr>
            </w:div>
            <w:div w:id="563104609">
              <w:marLeft w:val="0"/>
              <w:marRight w:val="0"/>
              <w:marTop w:val="0"/>
              <w:marBottom w:val="0"/>
              <w:divBdr>
                <w:top w:val="none" w:sz="0" w:space="0" w:color="auto"/>
                <w:left w:val="none" w:sz="0" w:space="0" w:color="auto"/>
                <w:bottom w:val="none" w:sz="0" w:space="0" w:color="auto"/>
                <w:right w:val="none" w:sz="0" w:space="0" w:color="auto"/>
              </w:divBdr>
            </w:div>
            <w:div w:id="565649825">
              <w:marLeft w:val="0"/>
              <w:marRight w:val="0"/>
              <w:marTop w:val="0"/>
              <w:marBottom w:val="0"/>
              <w:divBdr>
                <w:top w:val="none" w:sz="0" w:space="0" w:color="auto"/>
                <w:left w:val="none" w:sz="0" w:space="0" w:color="auto"/>
                <w:bottom w:val="none" w:sz="0" w:space="0" w:color="auto"/>
                <w:right w:val="none" w:sz="0" w:space="0" w:color="auto"/>
              </w:divBdr>
            </w:div>
            <w:div w:id="625357011">
              <w:marLeft w:val="0"/>
              <w:marRight w:val="0"/>
              <w:marTop w:val="0"/>
              <w:marBottom w:val="0"/>
              <w:divBdr>
                <w:top w:val="none" w:sz="0" w:space="0" w:color="auto"/>
                <w:left w:val="none" w:sz="0" w:space="0" w:color="auto"/>
                <w:bottom w:val="none" w:sz="0" w:space="0" w:color="auto"/>
                <w:right w:val="none" w:sz="0" w:space="0" w:color="auto"/>
              </w:divBdr>
            </w:div>
            <w:div w:id="837118448">
              <w:marLeft w:val="0"/>
              <w:marRight w:val="0"/>
              <w:marTop w:val="0"/>
              <w:marBottom w:val="0"/>
              <w:divBdr>
                <w:top w:val="none" w:sz="0" w:space="0" w:color="auto"/>
                <w:left w:val="none" w:sz="0" w:space="0" w:color="auto"/>
                <w:bottom w:val="none" w:sz="0" w:space="0" w:color="auto"/>
                <w:right w:val="none" w:sz="0" w:space="0" w:color="auto"/>
              </w:divBdr>
            </w:div>
            <w:div w:id="852644503">
              <w:marLeft w:val="0"/>
              <w:marRight w:val="0"/>
              <w:marTop w:val="0"/>
              <w:marBottom w:val="0"/>
              <w:divBdr>
                <w:top w:val="none" w:sz="0" w:space="0" w:color="auto"/>
                <w:left w:val="none" w:sz="0" w:space="0" w:color="auto"/>
                <w:bottom w:val="none" w:sz="0" w:space="0" w:color="auto"/>
                <w:right w:val="none" w:sz="0" w:space="0" w:color="auto"/>
              </w:divBdr>
            </w:div>
            <w:div w:id="916211995">
              <w:marLeft w:val="0"/>
              <w:marRight w:val="0"/>
              <w:marTop w:val="0"/>
              <w:marBottom w:val="0"/>
              <w:divBdr>
                <w:top w:val="none" w:sz="0" w:space="0" w:color="auto"/>
                <w:left w:val="none" w:sz="0" w:space="0" w:color="auto"/>
                <w:bottom w:val="none" w:sz="0" w:space="0" w:color="auto"/>
                <w:right w:val="none" w:sz="0" w:space="0" w:color="auto"/>
              </w:divBdr>
            </w:div>
            <w:div w:id="1137797183">
              <w:marLeft w:val="0"/>
              <w:marRight w:val="0"/>
              <w:marTop w:val="0"/>
              <w:marBottom w:val="0"/>
              <w:divBdr>
                <w:top w:val="none" w:sz="0" w:space="0" w:color="auto"/>
                <w:left w:val="none" w:sz="0" w:space="0" w:color="auto"/>
                <w:bottom w:val="none" w:sz="0" w:space="0" w:color="auto"/>
                <w:right w:val="none" w:sz="0" w:space="0" w:color="auto"/>
              </w:divBdr>
            </w:div>
            <w:div w:id="1205170096">
              <w:marLeft w:val="0"/>
              <w:marRight w:val="0"/>
              <w:marTop w:val="0"/>
              <w:marBottom w:val="0"/>
              <w:divBdr>
                <w:top w:val="none" w:sz="0" w:space="0" w:color="auto"/>
                <w:left w:val="none" w:sz="0" w:space="0" w:color="auto"/>
                <w:bottom w:val="none" w:sz="0" w:space="0" w:color="auto"/>
                <w:right w:val="none" w:sz="0" w:space="0" w:color="auto"/>
              </w:divBdr>
            </w:div>
            <w:div w:id="1259631144">
              <w:marLeft w:val="0"/>
              <w:marRight w:val="0"/>
              <w:marTop w:val="0"/>
              <w:marBottom w:val="0"/>
              <w:divBdr>
                <w:top w:val="none" w:sz="0" w:space="0" w:color="auto"/>
                <w:left w:val="none" w:sz="0" w:space="0" w:color="auto"/>
                <w:bottom w:val="none" w:sz="0" w:space="0" w:color="auto"/>
                <w:right w:val="none" w:sz="0" w:space="0" w:color="auto"/>
              </w:divBdr>
            </w:div>
            <w:div w:id="1495367051">
              <w:marLeft w:val="0"/>
              <w:marRight w:val="0"/>
              <w:marTop w:val="0"/>
              <w:marBottom w:val="0"/>
              <w:divBdr>
                <w:top w:val="none" w:sz="0" w:space="0" w:color="auto"/>
                <w:left w:val="none" w:sz="0" w:space="0" w:color="auto"/>
                <w:bottom w:val="none" w:sz="0" w:space="0" w:color="auto"/>
                <w:right w:val="none" w:sz="0" w:space="0" w:color="auto"/>
              </w:divBdr>
            </w:div>
            <w:div w:id="1570798384">
              <w:marLeft w:val="0"/>
              <w:marRight w:val="0"/>
              <w:marTop w:val="0"/>
              <w:marBottom w:val="0"/>
              <w:divBdr>
                <w:top w:val="none" w:sz="0" w:space="0" w:color="auto"/>
                <w:left w:val="none" w:sz="0" w:space="0" w:color="auto"/>
                <w:bottom w:val="none" w:sz="0" w:space="0" w:color="auto"/>
                <w:right w:val="none" w:sz="0" w:space="0" w:color="auto"/>
              </w:divBdr>
            </w:div>
            <w:div w:id="1606309721">
              <w:marLeft w:val="0"/>
              <w:marRight w:val="0"/>
              <w:marTop w:val="0"/>
              <w:marBottom w:val="0"/>
              <w:divBdr>
                <w:top w:val="none" w:sz="0" w:space="0" w:color="auto"/>
                <w:left w:val="none" w:sz="0" w:space="0" w:color="auto"/>
                <w:bottom w:val="none" w:sz="0" w:space="0" w:color="auto"/>
                <w:right w:val="none" w:sz="0" w:space="0" w:color="auto"/>
              </w:divBdr>
            </w:div>
            <w:div w:id="1779059505">
              <w:marLeft w:val="0"/>
              <w:marRight w:val="0"/>
              <w:marTop w:val="0"/>
              <w:marBottom w:val="0"/>
              <w:divBdr>
                <w:top w:val="none" w:sz="0" w:space="0" w:color="auto"/>
                <w:left w:val="none" w:sz="0" w:space="0" w:color="auto"/>
                <w:bottom w:val="none" w:sz="0" w:space="0" w:color="auto"/>
                <w:right w:val="none" w:sz="0" w:space="0" w:color="auto"/>
              </w:divBdr>
            </w:div>
            <w:div w:id="1780490498">
              <w:marLeft w:val="0"/>
              <w:marRight w:val="0"/>
              <w:marTop w:val="0"/>
              <w:marBottom w:val="0"/>
              <w:divBdr>
                <w:top w:val="none" w:sz="0" w:space="0" w:color="auto"/>
                <w:left w:val="none" w:sz="0" w:space="0" w:color="auto"/>
                <w:bottom w:val="none" w:sz="0" w:space="0" w:color="auto"/>
                <w:right w:val="none" w:sz="0" w:space="0" w:color="auto"/>
              </w:divBdr>
            </w:div>
          </w:divsChild>
        </w:div>
        <w:div w:id="625695739">
          <w:marLeft w:val="0"/>
          <w:marRight w:val="0"/>
          <w:marTop w:val="0"/>
          <w:marBottom w:val="0"/>
          <w:divBdr>
            <w:top w:val="none" w:sz="0" w:space="0" w:color="auto"/>
            <w:left w:val="none" w:sz="0" w:space="0" w:color="auto"/>
            <w:bottom w:val="none" w:sz="0" w:space="0" w:color="auto"/>
            <w:right w:val="none" w:sz="0" w:space="0" w:color="auto"/>
          </w:divBdr>
        </w:div>
        <w:div w:id="916137970">
          <w:marLeft w:val="0"/>
          <w:marRight w:val="0"/>
          <w:marTop w:val="0"/>
          <w:marBottom w:val="0"/>
          <w:divBdr>
            <w:top w:val="none" w:sz="0" w:space="0" w:color="auto"/>
            <w:left w:val="none" w:sz="0" w:space="0" w:color="auto"/>
            <w:bottom w:val="none" w:sz="0" w:space="0" w:color="auto"/>
            <w:right w:val="none" w:sz="0" w:space="0" w:color="auto"/>
          </w:divBdr>
          <w:divsChild>
            <w:div w:id="1125654635">
              <w:marLeft w:val="0"/>
              <w:marRight w:val="0"/>
              <w:marTop w:val="0"/>
              <w:marBottom w:val="0"/>
              <w:divBdr>
                <w:top w:val="none" w:sz="0" w:space="0" w:color="auto"/>
                <w:left w:val="none" w:sz="0" w:space="0" w:color="auto"/>
                <w:bottom w:val="none" w:sz="0" w:space="0" w:color="auto"/>
                <w:right w:val="none" w:sz="0" w:space="0" w:color="auto"/>
              </w:divBdr>
            </w:div>
            <w:div w:id="1175417089">
              <w:marLeft w:val="0"/>
              <w:marRight w:val="0"/>
              <w:marTop w:val="0"/>
              <w:marBottom w:val="0"/>
              <w:divBdr>
                <w:top w:val="none" w:sz="0" w:space="0" w:color="auto"/>
                <w:left w:val="none" w:sz="0" w:space="0" w:color="auto"/>
                <w:bottom w:val="none" w:sz="0" w:space="0" w:color="auto"/>
                <w:right w:val="none" w:sz="0" w:space="0" w:color="auto"/>
              </w:divBdr>
            </w:div>
            <w:div w:id="1533031823">
              <w:marLeft w:val="0"/>
              <w:marRight w:val="0"/>
              <w:marTop w:val="0"/>
              <w:marBottom w:val="0"/>
              <w:divBdr>
                <w:top w:val="none" w:sz="0" w:space="0" w:color="auto"/>
                <w:left w:val="none" w:sz="0" w:space="0" w:color="auto"/>
                <w:bottom w:val="none" w:sz="0" w:space="0" w:color="auto"/>
                <w:right w:val="none" w:sz="0" w:space="0" w:color="auto"/>
              </w:divBdr>
            </w:div>
            <w:div w:id="1678384277">
              <w:marLeft w:val="0"/>
              <w:marRight w:val="0"/>
              <w:marTop w:val="0"/>
              <w:marBottom w:val="0"/>
              <w:divBdr>
                <w:top w:val="none" w:sz="0" w:space="0" w:color="auto"/>
                <w:left w:val="none" w:sz="0" w:space="0" w:color="auto"/>
                <w:bottom w:val="none" w:sz="0" w:space="0" w:color="auto"/>
                <w:right w:val="none" w:sz="0" w:space="0" w:color="auto"/>
              </w:divBdr>
            </w:div>
          </w:divsChild>
        </w:div>
        <w:div w:id="1316254692">
          <w:marLeft w:val="0"/>
          <w:marRight w:val="0"/>
          <w:marTop w:val="0"/>
          <w:marBottom w:val="0"/>
          <w:divBdr>
            <w:top w:val="none" w:sz="0" w:space="0" w:color="auto"/>
            <w:left w:val="none" w:sz="0" w:space="0" w:color="auto"/>
            <w:bottom w:val="none" w:sz="0" w:space="0" w:color="auto"/>
            <w:right w:val="none" w:sz="0" w:space="0" w:color="auto"/>
          </w:divBdr>
        </w:div>
        <w:div w:id="1751467501">
          <w:marLeft w:val="0"/>
          <w:marRight w:val="0"/>
          <w:marTop w:val="0"/>
          <w:marBottom w:val="0"/>
          <w:divBdr>
            <w:top w:val="none" w:sz="0" w:space="0" w:color="auto"/>
            <w:left w:val="none" w:sz="0" w:space="0" w:color="auto"/>
            <w:bottom w:val="none" w:sz="0" w:space="0" w:color="auto"/>
            <w:right w:val="none" w:sz="0" w:space="0" w:color="auto"/>
          </w:divBdr>
        </w:div>
        <w:div w:id="2048022040">
          <w:marLeft w:val="0"/>
          <w:marRight w:val="0"/>
          <w:marTop w:val="0"/>
          <w:marBottom w:val="0"/>
          <w:divBdr>
            <w:top w:val="none" w:sz="0" w:space="0" w:color="auto"/>
            <w:left w:val="none" w:sz="0" w:space="0" w:color="auto"/>
            <w:bottom w:val="none" w:sz="0" w:space="0" w:color="auto"/>
            <w:right w:val="none" w:sz="0" w:space="0" w:color="auto"/>
          </w:divBdr>
        </w:div>
      </w:divsChild>
    </w:div>
    <w:div w:id="330261913">
      <w:bodyDiv w:val="1"/>
      <w:marLeft w:val="0"/>
      <w:marRight w:val="0"/>
      <w:marTop w:val="0"/>
      <w:marBottom w:val="0"/>
      <w:divBdr>
        <w:top w:val="none" w:sz="0" w:space="0" w:color="auto"/>
        <w:left w:val="none" w:sz="0" w:space="0" w:color="auto"/>
        <w:bottom w:val="none" w:sz="0" w:space="0" w:color="auto"/>
        <w:right w:val="none" w:sz="0" w:space="0" w:color="auto"/>
      </w:divBdr>
      <w:divsChild>
        <w:div w:id="228273548">
          <w:marLeft w:val="0"/>
          <w:marRight w:val="0"/>
          <w:marTop w:val="0"/>
          <w:marBottom w:val="0"/>
          <w:divBdr>
            <w:top w:val="none" w:sz="0" w:space="0" w:color="auto"/>
            <w:left w:val="none" w:sz="0" w:space="0" w:color="auto"/>
            <w:bottom w:val="none" w:sz="0" w:space="0" w:color="auto"/>
            <w:right w:val="none" w:sz="0" w:space="0" w:color="auto"/>
          </w:divBdr>
        </w:div>
        <w:div w:id="386495568">
          <w:marLeft w:val="0"/>
          <w:marRight w:val="0"/>
          <w:marTop w:val="0"/>
          <w:marBottom w:val="0"/>
          <w:divBdr>
            <w:top w:val="none" w:sz="0" w:space="0" w:color="auto"/>
            <w:left w:val="none" w:sz="0" w:space="0" w:color="auto"/>
            <w:bottom w:val="none" w:sz="0" w:space="0" w:color="auto"/>
            <w:right w:val="none" w:sz="0" w:space="0" w:color="auto"/>
          </w:divBdr>
        </w:div>
        <w:div w:id="509178958">
          <w:marLeft w:val="0"/>
          <w:marRight w:val="0"/>
          <w:marTop w:val="0"/>
          <w:marBottom w:val="0"/>
          <w:divBdr>
            <w:top w:val="none" w:sz="0" w:space="0" w:color="auto"/>
            <w:left w:val="none" w:sz="0" w:space="0" w:color="auto"/>
            <w:bottom w:val="none" w:sz="0" w:space="0" w:color="auto"/>
            <w:right w:val="none" w:sz="0" w:space="0" w:color="auto"/>
          </w:divBdr>
        </w:div>
        <w:div w:id="872041064">
          <w:marLeft w:val="0"/>
          <w:marRight w:val="0"/>
          <w:marTop w:val="0"/>
          <w:marBottom w:val="0"/>
          <w:divBdr>
            <w:top w:val="none" w:sz="0" w:space="0" w:color="auto"/>
            <w:left w:val="none" w:sz="0" w:space="0" w:color="auto"/>
            <w:bottom w:val="none" w:sz="0" w:space="0" w:color="auto"/>
            <w:right w:val="none" w:sz="0" w:space="0" w:color="auto"/>
          </w:divBdr>
        </w:div>
        <w:div w:id="874929575">
          <w:marLeft w:val="0"/>
          <w:marRight w:val="0"/>
          <w:marTop w:val="0"/>
          <w:marBottom w:val="0"/>
          <w:divBdr>
            <w:top w:val="none" w:sz="0" w:space="0" w:color="auto"/>
            <w:left w:val="none" w:sz="0" w:space="0" w:color="auto"/>
            <w:bottom w:val="none" w:sz="0" w:space="0" w:color="auto"/>
            <w:right w:val="none" w:sz="0" w:space="0" w:color="auto"/>
          </w:divBdr>
        </w:div>
        <w:div w:id="1200707789">
          <w:marLeft w:val="0"/>
          <w:marRight w:val="0"/>
          <w:marTop w:val="0"/>
          <w:marBottom w:val="0"/>
          <w:divBdr>
            <w:top w:val="none" w:sz="0" w:space="0" w:color="auto"/>
            <w:left w:val="none" w:sz="0" w:space="0" w:color="auto"/>
            <w:bottom w:val="none" w:sz="0" w:space="0" w:color="auto"/>
            <w:right w:val="none" w:sz="0" w:space="0" w:color="auto"/>
          </w:divBdr>
        </w:div>
        <w:div w:id="1302030862">
          <w:marLeft w:val="0"/>
          <w:marRight w:val="0"/>
          <w:marTop w:val="0"/>
          <w:marBottom w:val="0"/>
          <w:divBdr>
            <w:top w:val="none" w:sz="0" w:space="0" w:color="auto"/>
            <w:left w:val="none" w:sz="0" w:space="0" w:color="auto"/>
            <w:bottom w:val="none" w:sz="0" w:space="0" w:color="auto"/>
            <w:right w:val="none" w:sz="0" w:space="0" w:color="auto"/>
          </w:divBdr>
        </w:div>
        <w:div w:id="1587618724">
          <w:marLeft w:val="0"/>
          <w:marRight w:val="0"/>
          <w:marTop w:val="0"/>
          <w:marBottom w:val="0"/>
          <w:divBdr>
            <w:top w:val="none" w:sz="0" w:space="0" w:color="auto"/>
            <w:left w:val="none" w:sz="0" w:space="0" w:color="auto"/>
            <w:bottom w:val="none" w:sz="0" w:space="0" w:color="auto"/>
            <w:right w:val="none" w:sz="0" w:space="0" w:color="auto"/>
          </w:divBdr>
        </w:div>
        <w:div w:id="1658460816">
          <w:marLeft w:val="0"/>
          <w:marRight w:val="0"/>
          <w:marTop w:val="0"/>
          <w:marBottom w:val="0"/>
          <w:divBdr>
            <w:top w:val="none" w:sz="0" w:space="0" w:color="auto"/>
            <w:left w:val="none" w:sz="0" w:space="0" w:color="auto"/>
            <w:bottom w:val="none" w:sz="0" w:space="0" w:color="auto"/>
            <w:right w:val="none" w:sz="0" w:space="0" w:color="auto"/>
          </w:divBdr>
        </w:div>
        <w:div w:id="1711999524">
          <w:marLeft w:val="0"/>
          <w:marRight w:val="0"/>
          <w:marTop w:val="0"/>
          <w:marBottom w:val="0"/>
          <w:divBdr>
            <w:top w:val="none" w:sz="0" w:space="0" w:color="auto"/>
            <w:left w:val="none" w:sz="0" w:space="0" w:color="auto"/>
            <w:bottom w:val="none" w:sz="0" w:space="0" w:color="auto"/>
            <w:right w:val="none" w:sz="0" w:space="0" w:color="auto"/>
          </w:divBdr>
        </w:div>
        <w:div w:id="1849248584">
          <w:marLeft w:val="0"/>
          <w:marRight w:val="0"/>
          <w:marTop w:val="0"/>
          <w:marBottom w:val="0"/>
          <w:divBdr>
            <w:top w:val="none" w:sz="0" w:space="0" w:color="auto"/>
            <w:left w:val="none" w:sz="0" w:space="0" w:color="auto"/>
            <w:bottom w:val="none" w:sz="0" w:space="0" w:color="auto"/>
            <w:right w:val="none" w:sz="0" w:space="0" w:color="auto"/>
          </w:divBdr>
        </w:div>
        <w:div w:id="2120176120">
          <w:marLeft w:val="0"/>
          <w:marRight w:val="0"/>
          <w:marTop w:val="0"/>
          <w:marBottom w:val="0"/>
          <w:divBdr>
            <w:top w:val="none" w:sz="0" w:space="0" w:color="auto"/>
            <w:left w:val="none" w:sz="0" w:space="0" w:color="auto"/>
            <w:bottom w:val="none" w:sz="0" w:space="0" w:color="auto"/>
            <w:right w:val="none" w:sz="0" w:space="0" w:color="auto"/>
          </w:divBdr>
        </w:div>
      </w:divsChild>
    </w:div>
    <w:div w:id="380636679">
      <w:bodyDiv w:val="1"/>
      <w:marLeft w:val="0"/>
      <w:marRight w:val="0"/>
      <w:marTop w:val="0"/>
      <w:marBottom w:val="0"/>
      <w:divBdr>
        <w:top w:val="none" w:sz="0" w:space="0" w:color="auto"/>
        <w:left w:val="none" w:sz="0" w:space="0" w:color="auto"/>
        <w:bottom w:val="none" w:sz="0" w:space="0" w:color="auto"/>
        <w:right w:val="none" w:sz="0" w:space="0" w:color="auto"/>
      </w:divBdr>
    </w:div>
    <w:div w:id="416245037">
      <w:bodyDiv w:val="1"/>
      <w:marLeft w:val="0"/>
      <w:marRight w:val="0"/>
      <w:marTop w:val="0"/>
      <w:marBottom w:val="0"/>
      <w:divBdr>
        <w:top w:val="none" w:sz="0" w:space="0" w:color="auto"/>
        <w:left w:val="none" w:sz="0" w:space="0" w:color="auto"/>
        <w:bottom w:val="none" w:sz="0" w:space="0" w:color="auto"/>
        <w:right w:val="none" w:sz="0" w:space="0" w:color="auto"/>
      </w:divBdr>
    </w:div>
    <w:div w:id="843670547">
      <w:bodyDiv w:val="1"/>
      <w:marLeft w:val="0"/>
      <w:marRight w:val="0"/>
      <w:marTop w:val="0"/>
      <w:marBottom w:val="0"/>
      <w:divBdr>
        <w:top w:val="none" w:sz="0" w:space="0" w:color="auto"/>
        <w:left w:val="none" w:sz="0" w:space="0" w:color="auto"/>
        <w:bottom w:val="none" w:sz="0" w:space="0" w:color="auto"/>
        <w:right w:val="none" w:sz="0" w:space="0" w:color="auto"/>
      </w:divBdr>
      <w:divsChild>
        <w:div w:id="1159005046">
          <w:marLeft w:val="0"/>
          <w:marRight w:val="0"/>
          <w:marTop w:val="0"/>
          <w:marBottom w:val="0"/>
          <w:divBdr>
            <w:top w:val="none" w:sz="0" w:space="0" w:color="auto"/>
            <w:left w:val="none" w:sz="0" w:space="0" w:color="auto"/>
            <w:bottom w:val="none" w:sz="0" w:space="0" w:color="auto"/>
            <w:right w:val="none" w:sz="0" w:space="0" w:color="auto"/>
          </w:divBdr>
        </w:div>
        <w:div w:id="1365594167">
          <w:marLeft w:val="0"/>
          <w:marRight w:val="0"/>
          <w:marTop w:val="0"/>
          <w:marBottom w:val="0"/>
          <w:divBdr>
            <w:top w:val="none" w:sz="0" w:space="0" w:color="auto"/>
            <w:left w:val="none" w:sz="0" w:space="0" w:color="auto"/>
            <w:bottom w:val="none" w:sz="0" w:space="0" w:color="auto"/>
            <w:right w:val="none" w:sz="0" w:space="0" w:color="auto"/>
          </w:divBdr>
        </w:div>
        <w:div w:id="2024168873">
          <w:marLeft w:val="0"/>
          <w:marRight w:val="0"/>
          <w:marTop w:val="0"/>
          <w:marBottom w:val="0"/>
          <w:divBdr>
            <w:top w:val="none" w:sz="0" w:space="0" w:color="auto"/>
            <w:left w:val="none" w:sz="0" w:space="0" w:color="auto"/>
            <w:bottom w:val="none" w:sz="0" w:space="0" w:color="auto"/>
            <w:right w:val="none" w:sz="0" w:space="0" w:color="auto"/>
          </w:divBdr>
        </w:div>
      </w:divsChild>
    </w:div>
    <w:div w:id="855733212">
      <w:bodyDiv w:val="1"/>
      <w:marLeft w:val="0"/>
      <w:marRight w:val="0"/>
      <w:marTop w:val="0"/>
      <w:marBottom w:val="0"/>
      <w:divBdr>
        <w:top w:val="none" w:sz="0" w:space="0" w:color="auto"/>
        <w:left w:val="none" w:sz="0" w:space="0" w:color="auto"/>
        <w:bottom w:val="none" w:sz="0" w:space="0" w:color="auto"/>
        <w:right w:val="none" w:sz="0" w:space="0" w:color="auto"/>
      </w:divBdr>
      <w:divsChild>
        <w:div w:id="975453373">
          <w:marLeft w:val="0"/>
          <w:marRight w:val="0"/>
          <w:marTop w:val="0"/>
          <w:marBottom w:val="0"/>
          <w:divBdr>
            <w:top w:val="none" w:sz="0" w:space="0" w:color="auto"/>
            <w:left w:val="none" w:sz="0" w:space="0" w:color="auto"/>
            <w:bottom w:val="none" w:sz="0" w:space="0" w:color="auto"/>
            <w:right w:val="none" w:sz="0" w:space="0" w:color="auto"/>
          </w:divBdr>
          <w:divsChild>
            <w:div w:id="91050605">
              <w:marLeft w:val="0"/>
              <w:marRight w:val="0"/>
              <w:marTop w:val="0"/>
              <w:marBottom w:val="0"/>
              <w:divBdr>
                <w:top w:val="none" w:sz="0" w:space="0" w:color="auto"/>
                <w:left w:val="none" w:sz="0" w:space="0" w:color="auto"/>
                <w:bottom w:val="none" w:sz="0" w:space="0" w:color="auto"/>
                <w:right w:val="none" w:sz="0" w:space="0" w:color="auto"/>
              </w:divBdr>
            </w:div>
            <w:div w:id="157619117">
              <w:marLeft w:val="0"/>
              <w:marRight w:val="0"/>
              <w:marTop w:val="0"/>
              <w:marBottom w:val="0"/>
              <w:divBdr>
                <w:top w:val="none" w:sz="0" w:space="0" w:color="auto"/>
                <w:left w:val="none" w:sz="0" w:space="0" w:color="auto"/>
                <w:bottom w:val="none" w:sz="0" w:space="0" w:color="auto"/>
                <w:right w:val="none" w:sz="0" w:space="0" w:color="auto"/>
              </w:divBdr>
            </w:div>
            <w:div w:id="665134938">
              <w:marLeft w:val="0"/>
              <w:marRight w:val="0"/>
              <w:marTop w:val="0"/>
              <w:marBottom w:val="0"/>
              <w:divBdr>
                <w:top w:val="none" w:sz="0" w:space="0" w:color="auto"/>
                <w:left w:val="none" w:sz="0" w:space="0" w:color="auto"/>
                <w:bottom w:val="none" w:sz="0" w:space="0" w:color="auto"/>
                <w:right w:val="none" w:sz="0" w:space="0" w:color="auto"/>
              </w:divBdr>
            </w:div>
            <w:div w:id="1095174120">
              <w:marLeft w:val="0"/>
              <w:marRight w:val="0"/>
              <w:marTop w:val="0"/>
              <w:marBottom w:val="0"/>
              <w:divBdr>
                <w:top w:val="none" w:sz="0" w:space="0" w:color="auto"/>
                <w:left w:val="none" w:sz="0" w:space="0" w:color="auto"/>
                <w:bottom w:val="none" w:sz="0" w:space="0" w:color="auto"/>
                <w:right w:val="none" w:sz="0" w:space="0" w:color="auto"/>
              </w:divBdr>
            </w:div>
          </w:divsChild>
        </w:div>
        <w:div w:id="1390306556">
          <w:marLeft w:val="0"/>
          <w:marRight w:val="0"/>
          <w:marTop w:val="0"/>
          <w:marBottom w:val="0"/>
          <w:divBdr>
            <w:top w:val="none" w:sz="0" w:space="0" w:color="auto"/>
            <w:left w:val="none" w:sz="0" w:space="0" w:color="auto"/>
            <w:bottom w:val="none" w:sz="0" w:space="0" w:color="auto"/>
            <w:right w:val="none" w:sz="0" w:space="0" w:color="auto"/>
          </w:divBdr>
          <w:divsChild>
            <w:div w:id="452751044">
              <w:marLeft w:val="0"/>
              <w:marRight w:val="0"/>
              <w:marTop w:val="0"/>
              <w:marBottom w:val="0"/>
              <w:divBdr>
                <w:top w:val="none" w:sz="0" w:space="0" w:color="auto"/>
                <w:left w:val="none" w:sz="0" w:space="0" w:color="auto"/>
                <w:bottom w:val="none" w:sz="0" w:space="0" w:color="auto"/>
                <w:right w:val="none" w:sz="0" w:space="0" w:color="auto"/>
              </w:divBdr>
            </w:div>
            <w:div w:id="654575126">
              <w:marLeft w:val="0"/>
              <w:marRight w:val="0"/>
              <w:marTop w:val="0"/>
              <w:marBottom w:val="0"/>
              <w:divBdr>
                <w:top w:val="none" w:sz="0" w:space="0" w:color="auto"/>
                <w:left w:val="none" w:sz="0" w:space="0" w:color="auto"/>
                <w:bottom w:val="none" w:sz="0" w:space="0" w:color="auto"/>
                <w:right w:val="none" w:sz="0" w:space="0" w:color="auto"/>
              </w:divBdr>
            </w:div>
            <w:div w:id="960383640">
              <w:marLeft w:val="0"/>
              <w:marRight w:val="0"/>
              <w:marTop w:val="0"/>
              <w:marBottom w:val="0"/>
              <w:divBdr>
                <w:top w:val="none" w:sz="0" w:space="0" w:color="auto"/>
                <w:left w:val="none" w:sz="0" w:space="0" w:color="auto"/>
                <w:bottom w:val="none" w:sz="0" w:space="0" w:color="auto"/>
                <w:right w:val="none" w:sz="0" w:space="0" w:color="auto"/>
              </w:divBdr>
            </w:div>
            <w:div w:id="1083139265">
              <w:marLeft w:val="0"/>
              <w:marRight w:val="0"/>
              <w:marTop w:val="0"/>
              <w:marBottom w:val="0"/>
              <w:divBdr>
                <w:top w:val="none" w:sz="0" w:space="0" w:color="auto"/>
                <w:left w:val="none" w:sz="0" w:space="0" w:color="auto"/>
                <w:bottom w:val="none" w:sz="0" w:space="0" w:color="auto"/>
                <w:right w:val="none" w:sz="0" w:space="0" w:color="auto"/>
              </w:divBdr>
            </w:div>
            <w:div w:id="1310477423">
              <w:marLeft w:val="0"/>
              <w:marRight w:val="0"/>
              <w:marTop w:val="0"/>
              <w:marBottom w:val="0"/>
              <w:divBdr>
                <w:top w:val="none" w:sz="0" w:space="0" w:color="auto"/>
                <w:left w:val="none" w:sz="0" w:space="0" w:color="auto"/>
                <w:bottom w:val="none" w:sz="0" w:space="0" w:color="auto"/>
                <w:right w:val="none" w:sz="0" w:space="0" w:color="auto"/>
              </w:divBdr>
            </w:div>
            <w:div w:id="1401555672">
              <w:marLeft w:val="0"/>
              <w:marRight w:val="0"/>
              <w:marTop w:val="0"/>
              <w:marBottom w:val="0"/>
              <w:divBdr>
                <w:top w:val="none" w:sz="0" w:space="0" w:color="auto"/>
                <w:left w:val="none" w:sz="0" w:space="0" w:color="auto"/>
                <w:bottom w:val="none" w:sz="0" w:space="0" w:color="auto"/>
                <w:right w:val="none" w:sz="0" w:space="0" w:color="auto"/>
              </w:divBdr>
            </w:div>
            <w:div w:id="1436054842">
              <w:marLeft w:val="0"/>
              <w:marRight w:val="0"/>
              <w:marTop w:val="0"/>
              <w:marBottom w:val="0"/>
              <w:divBdr>
                <w:top w:val="none" w:sz="0" w:space="0" w:color="auto"/>
                <w:left w:val="none" w:sz="0" w:space="0" w:color="auto"/>
                <w:bottom w:val="none" w:sz="0" w:space="0" w:color="auto"/>
                <w:right w:val="none" w:sz="0" w:space="0" w:color="auto"/>
              </w:divBdr>
            </w:div>
            <w:div w:id="1471946739">
              <w:marLeft w:val="0"/>
              <w:marRight w:val="0"/>
              <w:marTop w:val="0"/>
              <w:marBottom w:val="0"/>
              <w:divBdr>
                <w:top w:val="none" w:sz="0" w:space="0" w:color="auto"/>
                <w:left w:val="none" w:sz="0" w:space="0" w:color="auto"/>
                <w:bottom w:val="none" w:sz="0" w:space="0" w:color="auto"/>
                <w:right w:val="none" w:sz="0" w:space="0" w:color="auto"/>
              </w:divBdr>
            </w:div>
            <w:div w:id="1791700218">
              <w:marLeft w:val="0"/>
              <w:marRight w:val="0"/>
              <w:marTop w:val="0"/>
              <w:marBottom w:val="0"/>
              <w:divBdr>
                <w:top w:val="none" w:sz="0" w:space="0" w:color="auto"/>
                <w:left w:val="none" w:sz="0" w:space="0" w:color="auto"/>
                <w:bottom w:val="none" w:sz="0" w:space="0" w:color="auto"/>
                <w:right w:val="none" w:sz="0" w:space="0" w:color="auto"/>
              </w:divBdr>
            </w:div>
            <w:div w:id="189788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21622">
      <w:bodyDiv w:val="1"/>
      <w:marLeft w:val="0"/>
      <w:marRight w:val="0"/>
      <w:marTop w:val="0"/>
      <w:marBottom w:val="0"/>
      <w:divBdr>
        <w:top w:val="none" w:sz="0" w:space="0" w:color="auto"/>
        <w:left w:val="none" w:sz="0" w:space="0" w:color="auto"/>
        <w:bottom w:val="none" w:sz="0" w:space="0" w:color="auto"/>
        <w:right w:val="none" w:sz="0" w:space="0" w:color="auto"/>
      </w:divBdr>
      <w:divsChild>
        <w:div w:id="1054619096">
          <w:marLeft w:val="0"/>
          <w:marRight w:val="0"/>
          <w:marTop w:val="0"/>
          <w:marBottom w:val="0"/>
          <w:divBdr>
            <w:top w:val="none" w:sz="0" w:space="0" w:color="auto"/>
            <w:left w:val="none" w:sz="0" w:space="0" w:color="auto"/>
            <w:bottom w:val="none" w:sz="0" w:space="0" w:color="auto"/>
            <w:right w:val="none" w:sz="0" w:space="0" w:color="auto"/>
          </w:divBdr>
        </w:div>
        <w:div w:id="1116749817">
          <w:marLeft w:val="0"/>
          <w:marRight w:val="0"/>
          <w:marTop w:val="0"/>
          <w:marBottom w:val="0"/>
          <w:divBdr>
            <w:top w:val="none" w:sz="0" w:space="0" w:color="auto"/>
            <w:left w:val="none" w:sz="0" w:space="0" w:color="auto"/>
            <w:bottom w:val="none" w:sz="0" w:space="0" w:color="auto"/>
            <w:right w:val="none" w:sz="0" w:space="0" w:color="auto"/>
          </w:divBdr>
        </w:div>
        <w:div w:id="1250385337">
          <w:marLeft w:val="0"/>
          <w:marRight w:val="0"/>
          <w:marTop w:val="0"/>
          <w:marBottom w:val="0"/>
          <w:divBdr>
            <w:top w:val="none" w:sz="0" w:space="0" w:color="auto"/>
            <w:left w:val="none" w:sz="0" w:space="0" w:color="auto"/>
            <w:bottom w:val="none" w:sz="0" w:space="0" w:color="auto"/>
            <w:right w:val="none" w:sz="0" w:space="0" w:color="auto"/>
          </w:divBdr>
        </w:div>
      </w:divsChild>
    </w:div>
    <w:div w:id="1002585643">
      <w:bodyDiv w:val="1"/>
      <w:marLeft w:val="0"/>
      <w:marRight w:val="0"/>
      <w:marTop w:val="0"/>
      <w:marBottom w:val="0"/>
      <w:divBdr>
        <w:top w:val="none" w:sz="0" w:space="0" w:color="auto"/>
        <w:left w:val="none" w:sz="0" w:space="0" w:color="auto"/>
        <w:bottom w:val="none" w:sz="0" w:space="0" w:color="auto"/>
        <w:right w:val="none" w:sz="0" w:space="0" w:color="auto"/>
      </w:divBdr>
      <w:divsChild>
        <w:div w:id="49154955">
          <w:marLeft w:val="0"/>
          <w:marRight w:val="0"/>
          <w:marTop w:val="0"/>
          <w:marBottom w:val="0"/>
          <w:divBdr>
            <w:top w:val="none" w:sz="0" w:space="0" w:color="auto"/>
            <w:left w:val="none" w:sz="0" w:space="0" w:color="auto"/>
            <w:bottom w:val="none" w:sz="0" w:space="0" w:color="auto"/>
            <w:right w:val="none" w:sz="0" w:space="0" w:color="auto"/>
          </w:divBdr>
        </w:div>
        <w:div w:id="525754565">
          <w:marLeft w:val="0"/>
          <w:marRight w:val="0"/>
          <w:marTop w:val="0"/>
          <w:marBottom w:val="0"/>
          <w:divBdr>
            <w:top w:val="none" w:sz="0" w:space="0" w:color="auto"/>
            <w:left w:val="none" w:sz="0" w:space="0" w:color="auto"/>
            <w:bottom w:val="none" w:sz="0" w:space="0" w:color="auto"/>
            <w:right w:val="none" w:sz="0" w:space="0" w:color="auto"/>
          </w:divBdr>
        </w:div>
        <w:div w:id="1392775584">
          <w:marLeft w:val="0"/>
          <w:marRight w:val="0"/>
          <w:marTop w:val="0"/>
          <w:marBottom w:val="0"/>
          <w:divBdr>
            <w:top w:val="none" w:sz="0" w:space="0" w:color="auto"/>
            <w:left w:val="none" w:sz="0" w:space="0" w:color="auto"/>
            <w:bottom w:val="none" w:sz="0" w:space="0" w:color="auto"/>
            <w:right w:val="none" w:sz="0" w:space="0" w:color="auto"/>
          </w:divBdr>
        </w:div>
      </w:divsChild>
    </w:div>
    <w:div w:id="1084643629">
      <w:bodyDiv w:val="1"/>
      <w:marLeft w:val="0"/>
      <w:marRight w:val="0"/>
      <w:marTop w:val="0"/>
      <w:marBottom w:val="0"/>
      <w:divBdr>
        <w:top w:val="none" w:sz="0" w:space="0" w:color="auto"/>
        <w:left w:val="none" w:sz="0" w:space="0" w:color="auto"/>
        <w:bottom w:val="none" w:sz="0" w:space="0" w:color="auto"/>
        <w:right w:val="none" w:sz="0" w:space="0" w:color="auto"/>
      </w:divBdr>
      <w:divsChild>
        <w:div w:id="251818918">
          <w:marLeft w:val="0"/>
          <w:marRight w:val="0"/>
          <w:marTop w:val="0"/>
          <w:marBottom w:val="0"/>
          <w:divBdr>
            <w:top w:val="none" w:sz="0" w:space="0" w:color="auto"/>
            <w:left w:val="none" w:sz="0" w:space="0" w:color="auto"/>
            <w:bottom w:val="none" w:sz="0" w:space="0" w:color="auto"/>
            <w:right w:val="none" w:sz="0" w:space="0" w:color="auto"/>
          </w:divBdr>
          <w:divsChild>
            <w:div w:id="487863210">
              <w:marLeft w:val="0"/>
              <w:marRight w:val="0"/>
              <w:marTop w:val="0"/>
              <w:marBottom w:val="0"/>
              <w:divBdr>
                <w:top w:val="none" w:sz="0" w:space="0" w:color="auto"/>
                <w:left w:val="none" w:sz="0" w:space="0" w:color="auto"/>
                <w:bottom w:val="none" w:sz="0" w:space="0" w:color="auto"/>
                <w:right w:val="none" w:sz="0" w:space="0" w:color="auto"/>
              </w:divBdr>
            </w:div>
            <w:div w:id="757360454">
              <w:marLeft w:val="0"/>
              <w:marRight w:val="0"/>
              <w:marTop w:val="0"/>
              <w:marBottom w:val="0"/>
              <w:divBdr>
                <w:top w:val="none" w:sz="0" w:space="0" w:color="auto"/>
                <w:left w:val="none" w:sz="0" w:space="0" w:color="auto"/>
                <w:bottom w:val="none" w:sz="0" w:space="0" w:color="auto"/>
                <w:right w:val="none" w:sz="0" w:space="0" w:color="auto"/>
              </w:divBdr>
            </w:div>
            <w:div w:id="1605724800">
              <w:marLeft w:val="0"/>
              <w:marRight w:val="0"/>
              <w:marTop w:val="0"/>
              <w:marBottom w:val="0"/>
              <w:divBdr>
                <w:top w:val="none" w:sz="0" w:space="0" w:color="auto"/>
                <w:left w:val="none" w:sz="0" w:space="0" w:color="auto"/>
                <w:bottom w:val="none" w:sz="0" w:space="0" w:color="auto"/>
                <w:right w:val="none" w:sz="0" w:space="0" w:color="auto"/>
              </w:divBdr>
            </w:div>
            <w:div w:id="1805465625">
              <w:marLeft w:val="0"/>
              <w:marRight w:val="0"/>
              <w:marTop w:val="0"/>
              <w:marBottom w:val="0"/>
              <w:divBdr>
                <w:top w:val="none" w:sz="0" w:space="0" w:color="auto"/>
                <w:left w:val="none" w:sz="0" w:space="0" w:color="auto"/>
                <w:bottom w:val="none" w:sz="0" w:space="0" w:color="auto"/>
                <w:right w:val="none" w:sz="0" w:space="0" w:color="auto"/>
              </w:divBdr>
            </w:div>
          </w:divsChild>
        </w:div>
        <w:div w:id="447509994">
          <w:marLeft w:val="0"/>
          <w:marRight w:val="0"/>
          <w:marTop w:val="0"/>
          <w:marBottom w:val="0"/>
          <w:divBdr>
            <w:top w:val="none" w:sz="0" w:space="0" w:color="auto"/>
            <w:left w:val="none" w:sz="0" w:space="0" w:color="auto"/>
            <w:bottom w:val="none" w:sz="0" w:space="0" w:color="auto"/>
            <w:right w:val="none" w:sz="0" w:space="0" w:color="auto"/>
          </w:divBdr>
          <w:divsChild>
            <w:div w:id="238029928">
              <w:marLeft w:val="0"/>
              <w:marRight w:val="0"/>
              <w:marTop w:val="0"/>
              <w:marBottom w:val="0"/>
              <w:divBdr>
                <w:top w:val="none" w:sz="0" w:space="0" w:color="auto"/>
                <w:left w:val="none" w:sz="0" w:space="0" w:color="auto"/>
                <w:bottom w:val="none" w:sz="0" w:space="0" w:color="auto"/>
                <w:right w:val="none" w:sz="0" w:space="0" w:color="auto"/>
              </w:divBdr>
            </w:div>
            <w:div w:id="532546124">
              <w:marLeft w:val="0"/>
              <w:marRight w:val="0"/>
              <w:marTop w:val="0"/>
              <w:marBottom w:val="0"/>
              <w:divBdr>
                <w:top w:val="none" w:sz="0" w:space="0" w:color="auto"/>
                <w:left w:val="none" w:sz="0" w:space="0" w:color="auto"/>
                <w:bottom w:val="none" w:sz="0" w:space="0" w:color="auto"/>
                <w:right w:val="none" w:sz="0" w:space="0" w:color="auto"/>
              </w:divBdr>
            </w:div>
            <w:div w:id="534999088">
              <w:marLeft w:val="0"/>
              <w:marRight w:val="0"/>
              <w:marTop w:val="0"/>
              <w:marBottom w:val="0"/>
              <w:divBdr>
                <w:top w:val="none" w:sz="0" w:space="0" w:color="auto"/>
                <w:left w:val="none" w:sz="0" w:space="0" w:color="auto"/>
                <w:bottom w:val="none" w:sz="0" w:space="0" w:color="auto"/>
                <w:right w:val="none" w:sz="0" w:space="0" w:color="auto"/>
              </w:divBdr>
            </w:div>
            <w:div w:id="996231003">
              <w:marLeft w:val="0"/>
              <w:marRight w:val="0"/>
              <w:marTop w:val="0"/>
              <w:marBottom w:val="0"/>
              <w:divBdr>
                <w:top w:val="none" w:sz="0" w:space="0" w:color="auto"/>
                <w:left w:val="none" w:sz="0" w:space="0" w:color="auto"/>
                <w:bottom w:val="none" w:sz="0" w:space="0" w:color="auto"/>
                <w:right w:val="none" w:sz="0" w:space="0" w:color="auto"/>
              </w:divBdr>
            </w:div>
            <w:div w:id="998122409">
              <w:marLeft w:val="0"/>
              <w:marRight w:val="0"/>
              <w:marTop w:val="0"/>
              <w:marBottom w:val="0"/>
              <w:divBdr>
                <w:top w:val="none" w:sz="0" w:space="0" w:color="auto"/>
                <w:left w:val="none" w:sz="0" w:space="0" w:color="auto"/>
                <w:bottom w:val="none" w:sz="0" w:space="0" w:color="auto"/>
                <w:right w:val="none" w:sz="0" w:space="0" w:color="auto"/>
              </w:divBdr>
            </w:div>
            <w:div w:id="1337807199">
              <w:marLeft w:val="0"/>
              <w:marRight w:val="0"/>
              <w:marTop w:val="0"/>
              <w:marBottom w:val="0"/>
              <w:divBdr>
                <w:top w:val="none" w:sz="0" w:space="0" w:color="auto"/>
                <w:left w:val="none" w:sz="0" w:space="0" w:color="auto"/>
                <w:bottom w:val="none" w:sz="0" w:space="0" w:color="auto"/>
                <w:right w:val="none" w:sz="0" w:space="0" w:color="auto"/>
              </w:divBdr>
            </w:div>
            <w:div w:id="1530026892">
              <w:marLeft w:val="0"/>
              <w:marRight w:val="0"/>
              <w:marTop w:val="0"/>
              <w:marBottom w:val="0"/>
              <w:divBdr>
                <w:top w:val="none" w:sz="0" w:space="0" w:color="auto"/>
                <w:left w:val="none" w:sz="0" w:space="0" w:color="auto"/>
                <w:bottom w:val="none" w:sz="0" w:space="0" w:color="auto"/>
                <w:right w:val="none" w:sz="0" w:space="0" w:color="auto"/>
              </w:divBdr>
            </w:div>
            <w:div w:id="1717965678">
              <w:marLeft w:val="0"/>
              <w:marRight w:val="0"/>
              <w:marTop w:val="0"/>
              <w:marBottom w:val="0"/>
              <w:divBdr>
                <w:top w:val="none" w:sz="0" w:space="0" w:color="auto"/>
                <w:left w:val="none" w:sz="0" w:space="0" w:color="auto"/>
                <w:bottom w:val="none" w:sz="0" w:space="0" w:color="auto"/>
                <w:right w:val="none" w:sz="0" w:space="0" w:color="auto"/>
              </w:divBdr>
            </w:div>
            <w:div w:id="1764104314">
              <w:marLeft w:val="0"/>
              <w:marRight w:val="0"/>
              <w:marTop w:val="0"/>
              <w:marBottom w:val="0"/>
              <w:divBdr>
                <w:top w:val="none" w:sz="0" w:space="0" w:color="auto"/>
                <w:left w:val="none" w:sz="0" w:space="0" w:color="auto"/>
                <w:bottom w:val="none" w:sz="0" w:space="0" w:color="auto"/>
                <w:right w:val="none" w:sz="0" w:space="0" w:color="auto"/>
              </w:divBdr>
            </w:div>
            <w:div w:id="18864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267175">
      <w:bodyDiv w:val="1"/>
      <w:marLeft w:val="0"/>
      <w:marRight w:val="0"/>
      <w:marTop w:val="0"/>
      <w:marBottom w:val="0"/>
      <w:divBdr>
        <w:top w:val="none" w:sz="0" w:space="0" w:color="auto"/>
        <w:left w:val="none" w:sz="0" w:space="0" w:color="auto"/>
        <w:bottom w:val="none" w:sz="0" w:space="0" w:color="auto"/>
        <w:right w:val="none" w:sz="0" w:space="0" w:color="auto"/>
      </w:divBdr>
    </w:div>
    <w:div w:id="1177381305">
      <w:bodyDiv w:val="1"/>
      <w:marLeft w:val="0"/>
      <w:marRight w:val="0"/>
      <w:marTop w:val="0"/>
      <w:marBottom w:val="0"/>
      <w:divBdr>
        <w:top w:val="none" w:sz="0" w:space="0" w:color="auto"/>
        <w:left w:val="none" w:sz="0" w:space="0" w:color="auto"/>
        <w:bottom w:val="none" w:sz="0" w:space="0" w:color="auto"/>
        <w:right w:val="none" w:sz="0" w:space="0" w:color="auto"/>
      </w:divBdr>
      <w:divsChild>
        <w:div w:id="71315012">
          <w:marLeft w:val="0"/>
          <w:marRight w:val="0"/>
          <w:marTop w:val="0"/>
          <w:marBottom w:val="0"/>
          <w:divBdr>
            <w:top w:val="none" w:sz="0" w:space="0" w:color="auto"/>
            <w:left w:val="none" w:sz="0" w:space="0" w:color="auto"/>
            <w:bottom w:val="none" w:sz="0" w:space="0" w:color="auto"/>
            <w:right w:val="none" w:sz="0" w:space="0" w:color="auto"/>
          </w:divBdr>
        </w:div>
        <w:div w:id="71706565">
          <w:marLeft w:val="0"/>
          <w:marRight w:val="0"/>
          <w:marTop w:val="0"/>
          <w:marBottom w:val="0"/>
          <w:divBdr>
            <w:top w:val="none" w:sz="0" w:space="0" w:color="auto"/>
            <w:left w:val="none" w:sz="0" w:space="0" w:color="auto"/>
            <w:bottom w:val="none" w:sz="0" w:space="0" w:color="auto"/>
            <w:right w:val="none" w:sz="0" w:space="0" w:color="auto"/>
          </w:divBdr>
        </w:div>
        <w:div w:id="95247271">
          <w:marLeft w:val="0"/>
          <w:marRight w:val="0"/>
          <w:marTop w:val="0"/>
          <w:marBottom w:val="0"/>
          <w:divBdr>
            <w:top w:val="none" w:sz="0" w:space="0" w:color="auto"/>
            <w:left w:val="none" w:sz="0" w:space="0" w:color="auto"/>
            <w:bottom w:val="none" w:sz="0" w:space="0" w:color="auto"/>
            <w:right w:val="none" w:sz="0" w:space="0" w:color="auto"/>
          </w:divBdr>
        </w:div>
        <w:div w:id="447044783">
          <w:marLeft w:val="0"/>
          <w:marRight w:val="0"/>
          <w:marTop w:val="0"/>
          <w:marBottom w:val="0"/>
          <w:divBdr>
            <w:top w:val="none" w:sz="0" w:space="0" w:color="auto"/>
            <w:left w:val="none" w:sz="0" w:space="0" w:color="auto"/>
            <w:bottom w:val="none" w:sz="0" w:space="0" w:color="auto"/>
            <w:right w:val="none" w:sz="0" w:space="0" w:color="auto"/>
          </w:divBdr>
        </w:div>
        <w:div w:id="520049298">
          <w:marLeft w:val="0"/>
          <w:marRight w:val="0"/>
          <w:marTop w:val="0"/>
          <w:marBottom w:val="0"/>
          <w:divBdr>
            <w:top w:val="none" w:sz="0" w:space="0" w:color="auto"/>
            <w:left w:val="none" w:sz="0" w:space="0" w:color="auto"/>
            <w:bottom w:val="none" w:sz="0" w:space="0" w:color="auto"/>
            <w:right w:val="none" w:sz="0" w:space="0" w:color="auto"/>
          </w:divBdr>
        </w:div>
        <w:div w:id="592662811">
          <w:marLeft w:val="0"/>
          <w:marRight w:val="0"/>
          <w:marTop w:val="0"/>
          <w:marBottom w:val="0"/>
          <w:divBdr>
            <w:top w:val="none" w:sz="0" w:space="0" w:color="auto"/>
            <w:left w:val="none" w:sz="0" w:space="0" w:color="auto"/>
            <w:bottom w:val="none" w:sz="0" w:space="0" w:color="auto"/>
            <w:right w:val="none" w:sz="0" w:space="0" w:color="auto"/>
          </w:divBdr>
        </w:div>
        <w:div w:id="890464382">
          <w:marLeft w:val="0"/>
          <w:marRight w:val="0"/>
          <w:marTop w:val="0"/>
          <w:marBottom w:val="0"/>
          <w:divBdr>
            <w:top w:val="none" w:sz="0" w:space="0" w:color="auto"/>
            <w:left w:val="none" w:sz="0" w:space="0" w:color="auto"/>
            <w:bottom w:val="none" w:sz="0" w:space="0" w:color="auto"/>
            <w:right w:val="none" w:sz="0" w:space="0" w:color="auto"/>
          </w:divBdr>
        </w:div>
        <w:div w:id="971397398">
          <w:marLeft w:val="0"/>
          <w:marRight w:val="0"/>
          <w:marTop w:val="0"/>
          <w:marBottom w:val="0"/>
          <w:divBdr>
            <w:top w:val="none" w:sz="0" w:space="0" w:color="auto"/>
            <w:left w:val="none" w:sz="0" w:space="0" w:color="auto"/>
            <w:bottom w:val="none" w:sz="0" w:space="0" w:color="auto"/>
            <w:right w:val="none" w:sz="0" w:space="0" w:color="auto"/>
          </w:divBdr>
        </w:div>
        <w:div w:id="1104307726">
          <w:marLeft w:val="0"/>
          <w:marRight w:val="0"/>
          <w:marTop w:val="0"/>
          <w:marBottom w:val="0"/>
          <w:divBdr>
            <w:top w:val="none" w:sz="0" w:space="0" w:color="auto"/>
            <w:left w:val="none" w:sz="0" w:space="0" w:color="auto"/>
            <w:bottom w:val="none" w:sz="0" w:space="0" w:color="auto"/>
            <w:right w:val="none" w:sz="0" w:space="0" w:color="auto"/>
          </w:divBdr>
        </w:div>
        <w:div w:id="1519082288">
          <w:marLeft w:val="0"/>
          <w:marRight w:val="0"/>
          <w:marTop w:val="0"/>
          <w:marBottom w:val="0"/>
          <w:divBdr>
            <w:top w:val="none" w:sz="0" w:space="0" w:color="auto"/>
            <w:left w:val="none" w:sz="0" w:space="0" w:color="auto"/>
            <w:bottom w:val="none" w:sz="0" w:space="0" w:color="auto"/>
            <w:right w:val="none" w:sz="0" w:space="0" w:color="auto"/>
          </w:divBdr>
        </w:div>
        <w:div w:id="1542398728">
          <w:marLeft w:val="0"/>
          <w:marRight w:val="0"/>
          <w:marTop w:val="0"/>
          <w:marBottom w:val="0"/>
          <w:divBdr>
            <w:top w:val="none" w:sz="0" w:space="0" w:color="auto"/>
            <w:left w:val="none" w:sz="0" w:space="0" w:color="auto"/>
            <w:bottom w:val="none" w:sz="0" w:space="0" w:color="auto"/>
            <w:right w:val="none" w:sz="0" w:space="0" w:color="auto"/>
          </w:divBdr>
        </w:div>
        <w:div w:id="1732996280">
          <w:marLeft w:val="0"/>
          <w:marRight w:val="0"/>
          <w:marTop w:val="0"/>
          <w:marBottom w:val="0"/>
          <w:divBdr>
            <w:top w:val="none" w:sz="0" w:space="0" w:color="auto"/>
            <w:left w:val="none" w:sz="0" w:space="0" w:color="auto"/>
            <w:bottom w:val="none" w:sz="0" w:space="0" w:color="auto"/>
            <w:right w:val="none" w:sz="0" w:space="0" w:color="auto"/>
          </w:divBdr>
        </w:div>
      </w:divsChild>
    </w:div>
    <w:div w:id="1194998486">
      <w:bodyDiv w:val="1"/>
      <w:marLeft w:val="0"/>
      <w:marRight w:val="0"/>
      <w:marTop w:val="0"/>
      <w:marBottom w:val="0"/>
      <w:divBdr>
        <w:top w:val="none" w:sz="0" w:space="0" w:color="auto"/>
        <w:left w:val="none" w:sz="0" w:space="0" w:color="auto"/>
        <w:bottom w:val="none" w:sz="0" w:space="0" w:color="auto"/>
        <w:right w:val="none" w:sz="0" w:space="0" w:color="auto"/>
      </w:divBdr>
      <w:divsChild>
        <w:div w:id="307511814">
          <w:marLeft w:val="0"/>
          <w:marRight w:val="0"/>
          <w:marTop w:val="0"/>
          <w:marBottom w:val="0"/>
          <w:divBdr>
            <w:top w:val="none" w:sz="0" w:space="0" w:color="auto"/>
            <w:left w:val="none" w:sz="0" w:space="0" w:color="auto"/>
            <w:bottom w:val="none" w:sz="0" w:space="0" w:color="auto"/>
            <w:right w:val="none" w:sz="0" w:space="0" w:color="auto"/>
          </w:divBdr>
        </w:div>
        <w:div w:id="356128518">
          <w:marLeft w:val="0"/>
          <w:marRight w:val="0"/>
          <w:marTop w:val="0"/>
          <w:marBottom w:val="0"/>
          <w:divBdr>
            <w:top w:val="none" w:sz="0" w:space="0" w:color="auto"/>
            <w:left w:val="none" w:sz="0" w:space="0" w:color="auto"/>
            <w:bottom w:val="none" w:sz="0" w:space="0" w:color="auto"/>
            <w:right w:val="none" w:sz="0" w:space="0" w:color="auto"/>
          </w:divBdr>
        </w:div>
        <w:div w:id="379676226">
          <w:marLeft w:val="0"/>
          <w:marRight w:val="0"/>
          <w:marTop w:val="0"/>
          <w:marBottom w:val="0"/>
          <w:divBdr>
            <w:top w:val="none" w:sz="0" w:space="0" w:color="auto"/>
            <w:left w:val="none" w:sz="0" w:space="0" w:color="auto"/>
            <w:bottom w:val="none" w:sz="0" w:space="0" w:color="auto"/>
            <w:right w:val="none" w:sz="0" w:space="0" w:color="auto"/>
          </w:divBdr>
        </w:div>
        <w:div w:id="543834360">
          <w:marLeft w:val="0"/>
          <w:marRight w:val="0"/>
          <w:marTop w:val="0"/>
          <w:marBottom w:val="0"/>
          <w:divBdr>
            <w:top w:val="none" w:sz="0" w:space="0" w:color="auto"/>
            <w:left w:val="none" w:sz="0" w:space="0" w:color="auto"/>
            <w:bottom w:val="none" w:sz="0" w:space="0" w:color="auto"/>
            <w:right w:val="none" w:sz="0" w:space="0" w:color="auto"/>
          </w:divBdr>
        </w:div>
        <w:div w:id="573901737">
          <w:marLeft w:val="0"/>
          <w:marRight w:val="0"/>
          <w:marTop w:val="0"/>
          <w:marBottom w:val="0"/>
          <w:divBdr>
            <w:top w:val="none" w:sz="0" w:space="0" w:color="auto"/>
            <w:left w:val="none" w:sz="0" w:space="0" w:color="auto"/>
            <w:bottom w:val="none" w:sz="0" w:space="0" w:color="auto"/>
            <w:right w:val="none" w:sz="0" w:space="0" w:color="auto"/>
          </w:divBdr>
        </w:div>
        <w:div w:id="810366799">
          <w:marLeft w:val="0"/>
          <w:marRight w:val="0"/>
          <w:marTop w:val="0"/>
          <w:marBottom w:val="0"/>
          <w:divBdr>
            <w:top w:val="none" w:sz="0" w:space="0" w:color="auto"/>
            <w:left w:val="none" w:sz="0" w:space="0" w:color="auto"/>
            <w:bottom w:val="none" w:sz="0" w:space="0" w:color="auto"/>
            <w:right w:val="none" w:sz="0" w:space="0" w:color="auto"/>
          </w:divBdr>
        </w:div>
        <w:div w:id="924151920">
          <w:marLeft w:val="0"/>
          <w:marRight w:val="0"/>
          <w:marTop w:val="0"/>
          <w:marBottom w:val="0"/>
          <w:divBdr>
            <w:top w:val="none" w:sz="0" w:space="0" w:color="auto"/>
            <w:left w:val="none" w:sz="0" w:space="0" w:color="auto"/>
            <w:bottom w:val="none" w:sz="0" w:space="0" w:color="auto"/>
            <w:right w:val="none" w:sz="0" w:space="0" w:color="auto"/>
          </w:divBdr>
        </w:div>
        <w:div w:id="944340845">
          <w:marLeft w:val="0"/>
          <w:marRight w:val="0"/>
          <w:marTop w:val="0"/>
          <w:marBottom w:val="0"/>
          <w:divBdr>
            <w:top w:val="none" w:sz="0" w:space="0" w:color="auto"/>
            <w:left w:val="none" w:sz="0" w:space="0" w:color="auto"/>
            <w:bottom w:val="none" w:sz="0" w:space="0" w:color="auto"/>
            <w:right w:val="none" w:sz="0" w:space="0" w:color="auto"/>
          </w:divBdr>
        </w:div>
        <w:div w:id="1387099126">
          <w:marLeft w:val="0"/>
          <w:marRight w:val="0"/>
          <w:marTop w:val="0"/>
          <w:marBottom w:val="0"/>
          <w:divBdr>
            <w:top w:val="none" w:sz="0" w:space="0" w:color="auto"/>
            <w:left w:val="none" w:sz="0" w:space="0" w:color="auto"/>
            <w:bottom w:val="none" w:sz="0" w:space="0" w:color="auto"/>
            <w:right w:val="none" w:sz="0" w:space="0" w:color="auto"/>
          </w:divBdr>
        </w:div>
        <w:div w:id="1466195970">
          <w:marLeft w:val="0"/>
          <w:marRight w:val="0"/>
          <w:marTop w:val="0"/>
          <w:marBottom w:val="0"/>
          <w:divBdr>
            <w:top w:val="none" w:sz="0" w:space="0" w:color="auto"/>
            <w:left w:val="none" w:sz="0" w:space="0" w:color="auto"/>
            <w:bottom w:val="none" w:sz="0" w:space="0" w:color="auto"/>
            <w:right w:val="none" w:sz="0" w:space="0" w:color="auto"/>
          </w:divBdr>
        </w:div>
        <w:div w:id="1581527941">
          <w:marLeft w:val="0"/>
          <w:marRight w:val="0"/>
          <w:marTop w:val="0"/>
          <w:marBottom w:val="0"/>
          <w:divBdr>
            <w:top w:val="none" w:sz="0" w:space="0" w:color="auto"/>
            <w:left w:val="none" w:sz="0" w:space="0" w:color="auto"/>
            <w:bottom w:val="none" w:sz="0" w:space="0" w:color="auto"/>
            <w:right w:val="none" w:sz="0" w:space="0" w:color="auto"/>
          </w:divBdr>
        </w:div>
        <w:div w:id="1742411123">
          <w:marLeft w:val="0"/>
          <w:marRight w:val="0"/>
          <w:marTop w:val="0"/>
          <w:marBottom w:val="0"/>
          <w:divBdr>
            <w:top w:val="none" w:sz="0" w:space="0" w:color="auto"/>
            <w:left w:val="none" w:sz="0" w:space="0" w:color="auto"/>
            <w:bottom w:val="none" w:sz="0" w:space="0" w:color="auto"/>
            <w:right w:val="none" w:sz="0" w:space="0" w:color="auto"/>
          </w:divBdr>
        </w:div>
        <w:div w:id="1819612861">
          <w:marLeft w:val="0"/>
          <w:marRight w:val="0"/>
          <w:marTop w:val="0"/>
          <w:marBottom w:val="0"/>
          <w:divBdr>
            <w:top w:val="none" w:sz="0" w:space="0" w:color="auto"/>
            <w:left w:val="none" w:sz="0" w:space="0" w:color="auto"/>
            <w:bottom w:val="none" w:sz="0" w:space="0" w:color="auto"/>
            <w:right w:val="none" w:sz="0" w:space="0" w:color="auto"/>
          </w:divBdr>
        </w:div>
        <w:div w:id="1837376835">
          <w:marLeft w:val="0"/>
          <w:marRight w:val="0"/>
          <w:marTop w:val="0"/>
          <w:marBottom w:val="0"/>
          <w:divBdr>
            <w:top w:val="none" w:sz="0" w:space="0" w:color="auto"/>
            <w:left w:val="none" w:sz="0" w:space="0" w:color="auto"/>
            <w:bottom w:val="none" w:sz="0" w:space="0" w:color="auto"/>
            <w:right w:val="none" w:sz="0" w:space="0" w:color="auto"/>
          </w:divBdr>
        </w:div>
        <w:div w:id="1926769488">
          <w:marLeft w:val="0"/>
          <w:marRight w:val="0"/>
          <w:marTop w:val="0"/>
          <w:marBottom w:val="0"/>
          <w:divBdr>
            <w:top w:val="none" w:sz="0" w:space="0" w:color="auto"/>
            <w:left w:val="none" w:sz="0" w:space="0" w:color="auto"/>
            <w:bottom w:val="none" w:sz="0" w:space="0" w:color="auto"/>
            <w:right w:val="none" w:sz="0" w:space="0" w:color="auto"/>
          </w:divBdr>
        </w:div>
        <w:div w:id="2030520709">
          <w:marLeft w:val="0"/>
          <w:marRight w:val="0"/>
          <w:marTop w:val="0"/>
          <w:marBottom w:val="0"/>
          <w:divBdr>
            <w:top w:val="none" w:sz="0" w:space="0" w:color="auto"/>
            <w:left w:val="none" w:sz="0" w:space="0" w:color="auto"/>
            <w:bottom w:val="none" w:sz="0" w:space="0" w:color="auto"/>
            <w:right w:val="none" w:sz="0" w:space="0" w:color="auto"/>
          </w:divBdr>
        </w:div>
      </w:divsChild>
    </w:div>
    <w:div w:id="1802114718">
      <w:bodyDiv w:val="1"/>
      <w:marLeft w:val="0"/>
      <w:marRight w:val="0"/>
      <w:marTop w:val="0"/>
      <w:marBottom w:val="0"/>
      <w:divBdr>
        <w:top w:val="none" w:sz="0" w:space="0" w:color="auto"/>
        <w:left w:val="none" w:sz="0" w:space="0" w:color="auto"/>
        <w:bottom w:val="none" w:sz="0" w:space="0" w:color="auto"/>
        <w:right w:val="none" w:sz="0" w:space="0" w:color="auto"/>
      </w:divBdr>
    </w:div>
    <w:div w:id="2114281518">
      <w:bodyDiv w:val="1"/>
      <w:marLeft w:val="0"/>
      <w:marRight w:val="0"/>
      <w:marTop w:val="0"/>
      <w:marBottom w:val="0"/>
      <w:divBdr>
        <w:top w:val="none" w:sz="0" w:space="0" w:color="auto"/>
        <w:left w:val="none" w:sz="0" w:space="0" w:color="auto"/>
        <w:bottom w:val="none" w:sz="0" w:space="0" w:color="auto"/>
        <w:right w:val="none" w:sz="0" w:space="0" w:color="auto"/>
      </w:divBdr>
      <w:divsChild>
        <w:div w:id="270556006">
          <w:marLeft w:val="0"/>
          <w:marRight w:val="0"/>
          <w:marTop w:val="0"/>
          <w:marBottom w:val="0"/>
          <w:divBdr>
            <w:top w:val="none" w:sz="0" w:space="0" w:color="auto"/>
            <w:left w:val="none" w:sz="0" w:space="0" w:color="auto"/>
            <w:bottom w:val="none" w:sz="0" w:space="0" w:color="auto"/>
            <w:right w:val="none" w:sz="0" w:space="0" w:color="auto"/>
          </w:divBdr>
        </w:div>
        <w:div w:id="490878132">
          <w:marLeft w:val="0"/>
          <w:marRight w:val="0"/>
          <w:marTop w:val="0"/>
          <w:marBottom w:val="0"/>
          <w:divBdr>
            <w:top w:val="none" w:sz="0" w:space="0" w:color="auto"/>
            <w:left w:val="none" w:sz="0" w:space="0" w:color="auto"/>
            <w:bottom w:val="none" w:sz="0" w:space="0" w:color="auto"/>
            <w:right w:val="none" w:sz="0" w:space="0" w:color="auto"/>
          </w:divBdr>
          <w:divsChild>
            <w:div w:id="98650805">
              <w:marLeft w:val="0"/>
              <w:marRight w:val="0"/>
              <w:marTop w:val="0"/>
              <w:marBottom w:val="0"/>
              <w:divBdr>
                <w:top w:val="none" w:sz="0" w:space="0" w:color="auto"/>
                <w:left w:val="none" w:sz="0" w:space="0" w:color="auto"/>
                <w:bottom w:val="none" w:sz="0" w:space="0" w:color="auto"/>
                <w:right w:val="none" w:sz="0" w:space="0" w:color="auto"/>
              </w:divBdr>
            </w:div>
            <w:div w:id="993753758">
              <w:marLeft w:val="0"/>
              <w:marRight w:val="0"/>
              <w:marTop w:val="0"/>
              <w:marBottom w:val="0"/>
              <w:divBdr>
                <w:top w:val="none" w:sz="0" w:space="0" w:color="auto"/>
                <w:left w:val="none" w:sz="0" w:space="0" w:color="auto"/>
                <w:bottom w:val="none" w:sz="0" w:space="0" w:color="auto"/>
                <w:right w:val="none" w:sz="0" w:space="0" w:color="auto"/>
              </w:divBdr>
            </w:div>
            <w:div w:id="1665745372">
              <w:marLeft w:val="0"/>
              <w:marRight w:val="0"/>
              <w:marTop w:val="0"/>
              <w:marBottom w:val="0"/>
              <w:divBdr>
                <w:top w:val="none" w:sz="0" w:space="0" w:color="auto"/>
                <w:left w:val="none" w:sz="0" w:space="0" w:color="auto"/>
                <w:bottom w:val="none" w:sz="0" w:space="0" w:color="auto"/>
                <w:right w:val="none" w:sz="0" w:space="0" w:color="auto"/>
              </w:divBdr>
            </w:div>
            <w:div w:id="1714190268">
              <w:marLeft w:val="0"/>
              <w:marRight w:val="0"/>
              <w:marTop w:val="0"/>
              <w:marBottom w:val="0"/>
              <w:divBdr>
                <w:top w:val="none" w:sz="0" w:space="0" w:color="auto"/>
                <w:left w:val="none" w:sz="0" w:space="0" w:color="auto"/>
                <w:bottom w:val="none" w:sz="0" w:space="0" w:color="auto"/>
                <w:right w:val="none" w:sz="0" w:space="0" w:color="auto"/>
              </w:divBdr>
            </w:div>
          </w:divsChild>
        </w:div>
        <w:div w:id="881400273">
          <w:marLeft w:val="0"/>
          <w:marRight w:val="0"/>
          <w:marTop w:val="0"/>
          <w:marBottom w:val="0"/>
          <w:divBdr>
            <w:top w:val="none" w:sz="0" w:space="0" w:color="auto"/>
            <w:left w:val="none" w:sz="0" w:space="0" w:color="auto"/>
            <w:bottom w:val="none" w:sz="0" w:space="0" w:color="auto"/>
            <w:right w:val="none" w:sz="0" w:space="0" w:color="auto"/>
          </w:divBdr>
        </w:div>
        <w:div w:id="1463230352">
          <w:marLeft w:val="0"/>
          <w:marRight w:val="0"/>
          <w:marTop w:val="0"/>
          <w:marBottom w:val="0"/>
          <w:divBdr>
            <w:top w:val="none" w:sz="0" w:space="0" w:color="auto"/>
            <w:left w:val="none" w:sz="0" w:space="0" w:color="auto"/>
            <w:bottom w:val="none" w:sz="0" w:space="0" w:color="auto"/>
            <w:right w:val="none" w:sz="0" w:space="0" w:color="auto"/>
          </w:divBdr>
          <w:divsChild>
            <w:div w:id="334770882">
              <w:marLeft w:val="0"/>
              <w:marRight w:val="0"/>
              <w:marTop w:val="0"/>
              <w:marBottom w:val="0"/>
              <w:divBdr>
                <w:top w:val="none" w:sz="0" w:space="0" w:color="auto"/>
                <w:left w:val="none" w:sz="0" w:space="0" w:color="auto"/>
                <w:bottom w:val="none" w:sz="0" w:space="0" w:color="auto"/>
                <w:right w:val="none" w:sz="0" w:space="0" w:color="auto"/>
              </w:divBdr>
            </w:div>
            <w:div w:id="353921944">
              <w:marLeft w:val="0"/>
              <w:marRight w:val="0"/>
              <w:marTop w:val="0"/>
              <w:marBottom w:val="0"/>
              <w:divBdr>
                <w:top w:val="none" w:sz="0" w:space="0" w:color="auto"/>
                <w:left w:val="none" w:sz="0" w:space="0" w:color="auto"/>
                <w:bottom w:val="none" w:sz="0" w:space="0" w:color="auto"/>
                <w:right w:val="none" w:sz="0" w:space="0" w:color="auto"/>
              </w:divBdr>
            </w:div>
            <w:div w:id="357513641">
              <w:marLeft w:val="0"/>
              <w:marRight w:val="0"/>
              <w:marTop w:val="0"/>
              <w:marBottom w:val="0"/>
              <w:divBdr>
                <w:top w:val="none" w:sz="0" w:space="0" w:color="auto"/>
                <w:left w:val="none" w:sz="0" w:space="0" w:color="auto"/>
                <w:bottom w:val="none" w:sz="0" w:space="0" w:color="auto"/>
                <w:right w:val="none" w:sz="0" w:space="0" w:color="auto"/>
              </w:divBdr>
            </w:div>
            <w:div w:id="420106228">
              <w:marLeft w:val="0"/>
              <w:marRight w:val="0"/>
              <w:marTop w:val="0"/>
              <w:marBottom w:val="0"/>
              <w:divBdr>
                <w:top w:val="none" w:sz="0" w:space="0" w:color="auto"/>
                <w:left w:val="none" w:sz="0" w:space="0" w:color="auto"/>
                <w:bottom w:val="none" w:sz="0" w:space="0" w:color="auto"/>
                <w:right w:val="none" w:sz="0" w:space="0" w:color="auto"/>
              </w:divBdr>
            </w:div>
            <w:div w:id="1067723307">
              <w:marLeft w:val="0"/>
              <w:marRight w:val="0"/>
              <w:marTop w:val="0"/>
              <w:marBottom w:val="0"/>
              <w:divBdr>
                <w:top w:val="none" w:sz="0" w:space="0" w:color="auto"/>
                <w:left w:val="none" w:sz="0" w:space="0" w:color="auto"/>
                <w:bottom w:val="none" w:sz="0" w:space="0" w:color="auto"/>
                <w:right w:val="none" w:sz="0" w:space="0" w:color="auto"/>
              </w:divBdr>
            </w:div>
            <w:div w:id="1140422972">
              <w:marLeft w:val="0"/>
              <w:marRight w:val="0"/>
              <w:marTop w:val="0"/>
              <w:marBottom w:val="0"/>
              <w:divBdr>
                <w:top w:val="none" w:sz="0" w:space="0" w:color="auto"/>
                <w:left w:val="none" w:sz="0" w:space="0" w:color="auto"/>
                <w:bottom w:val="none" w:sz="0" w:space="0" w:color="auto"/>
                <w:right w:val="none" w:sz="0" w:space="0" w:color="auto"/>
              </w:divBdr>
            </w:div>
            <w:div w:id="1305430692">
              <w:marLeft w:val="0"/>
              <w:marRight w:val="0"/>
              <w:marTop w:val="0"/>
              <w:marBottom w:val="0"/>
              <w:divBdr>
                <w:top w:val="none" w:sz="0" w:space="0" w:color="auto"/>
                <w:left w:val="none" w:sz="0" w:space="0" w:color="auto"/>
                <w:bottom w:val="none" w:sz="0" w:space="0" w:color="auto"/>
                <w:right w:val="none" w:sz="0" w:space="0" w:color="auto"/>
              </w:divBdr>
            </w:div>
            <w:div w:id="1307010553">
              <w:marLeft w:val="0"/>
              <w:marRight w:val="0"/>
              <w:marTop w:val="0"/>
              <w:marBottom w:val="0"/>
              <w:divBdr>
                <w:top w:val="none" w:sz="0" w:space="0" w:color="auto"/>
                <w:left w:val="none" w:sz="0" w:space="0" w:color="auto"/>
                <w:bottom w:val="none" w:sz="0" w:space="0" w:color="auto"/>
                <w:right w:val="none" w:sz="0" w:space="0" w:color="auto"/>
              </w:divBdr>
            </w:div>
            <w:div w:id="1321423502">
              <w:marLeft w:val="0"/>
              <w:marRight w:val="0"/>
              <w:marTop w:val="0"/>
              <w:marBottom w:val="0"/>
              <w:divBdr>
                <w:top w:val="none" w:sz="0" w:space="0" w:color="auto"/>
                <w:left w:val="none" w:sz="0" w:space="0" w:color="auto"/>
                <w:bottom w:val="none" w:sz="0" w:space="0" w:color="auto"/>
                <w:right w:val="none" w:sz="0" w:space="0" w:color="auto"/>
              </w:divBdr>
            </w:div>
            <w:div w:id="1485243907">
              <w:marLeft w:val="0"/>
              <w:marRight w:val="0"/>
              <w:marTop w:val="0"/>
              <w:marBottom w:val="0"/>
              <w:divBdr>
                <w:top w:val="none" w:sz="0" w:space="0" w:color="auto"/>
                <w:left w:val="none" w:sz="0" w:space="0" w:color="auto"/>
                <w:bottom w:val="none" w:sz="0" w:space="0" w:color="auto"/>
                <w:right w:val="none" w:sz="0" w:space="0" w:color="auto"/>
              </w:divBdr>
            </w:div>
            <w:div w:id="1559126321">
              <w:marLeft w:val="0"/>
              <w:marRight w:val="0"/>
              <w:marTop w:val="0"/>
              <w:marBottom w:val="0"/>
              <w:divBdr>
                <w:top w:val="none" w:sz="0" w:space="0" w:color="auto"/>
                <w:left w:val="none" w:sz="0" w:space="0" w:color="auto"/>
                <w:bottom w:val="none" w:sz="0" w:space="0" w:color="auto"/>
                <w:right w:val="none" w:sz="0" w:space="0" w:color="auto"/>
              </w:divBdr>
            </w:div>
            <w:div w:id="1616713534">
              <w:marLeft w:val="0"/>
              <w:marRight w:val="0"/>
              <w:marTop w:val="0"/>
              <w:marBottom w:val="0"/>
              <w:divBdr>
                <w:top w:val="none" w:sz="0" w:space="0" w:color="auto"/>
                <w:left w:val="none" w:sz="0" w:space="0" w:color="auto"/>
                <w:bottom w:val="none" w:sz="0" w:space="0" w:color="auto"/>
                <w:right w:val="none" w:sz="0" w:space="0" w:color="auto"/>
              </w:divBdr>
            </w:div>
            <w:div w:id="1766923099">
              <w:marLeft w:val="0"/>
              <w:marRight w:val="0"/>
              <w:marTop w:val="0"/>
              <w:marBottom w:val="0"/>
              <w:divBdr>
                <w:top w:val="none" w:sz="0" w:space="0" w:color="auto"/>
                <w:left w:val="none" w:sz="0" w:space="0" w:color="auto"/>
                <w:bottom w:val="none" w:sz="0" w:space="0" w:color="auto"/>
                <w:right w:val="none" w:sz="0" w:space="0" w:color="auto"/>
              </w:divBdr>
            </w:div>
            <w:div w:id="1782071441">
              <w:marLeft w:val="0"/>
              <w:marRight w:val="0"/>
              <w:marTop w:val="0"/>
              <w:marBottom w:val="0"/>
              <w:divBdr>
                <w:top w:val="none" w:sz="0" w:space="0" w:color="auto"/>
                <w:left w:val="none" w:sz="0" w:space="0" w:color="auto"/>
                <w:bottom w:val="none" w:sz="0" w:space="0" w:color="auto"/>
                <w:right w:val="none" w:sz="0" w:space="0" w:color="auto"/>
              </w:divBdr>
            </w:div>
            <w:div w:id="1820995762">
              <w:marLeft w:val="0"/>
              <w:marRight w:val="0"/>
              <w:marTop w:val="0"/>
              <w:marBottom w:val="0"/>
              <w:divBdr>
                <w:top w:val="none" w:sz="0" w:space="0" w:color="auto"/>
                <w:left w:val="none" w:sz="0" w:space="0" w:color="auto"/>
                <w:bottom w:val="none" w:sz="0" w:space="0" w:color="auto"/>
                <w:right w:val="none" w:sz="0" w:space="0" w:color="auto"/>
              </w:divBdr>
            </w:div>
            <w:div w:id="2039960939">
              <w:marLeft w:val="0"/>
              <w:marRight w:val="0"/>
              <w:marTop w:val="0"/>
              <w:marBottom w:val="0"/>
              <w:divBdr>
                <w:top w:val="none" w:sz="0" w:space="0" w:color="auto"/>
                <w:left w:val="none" w:sz="0" w:space="0" w:color="auto"/>
                <w:bottom w:val="none" w:sz="0" w:space="0" w:color="auto"/>
                <w:right w:val="none" w:sz="0" w:space="0" w:color="auto"/>
              </w:divBdr>
            </w:div>
            <w:div w:id="2130468518">
              <w:marLeft w:val="0"/>
              <w:marRight w:val="0"/>
              <w:marTop w:val="0"/>
              <w:marBottom w:val="0"/>
              <w:divBdr>
                <w:top w:val="none" w:sz="0" w:space="0" w:color="auto"/>
                <w:left w:val="none" w:sz="0" w:space="0" w:color="auto"/>
                <w:bottom w:val="none" w:sz="0" w:space="0" w:color="auto"/>
                <w:right w:val="none" w:sz="0" w:space="0" w:color="auto"/>
              </w:divBdr>
            </w:div>
          </w:divsChild>
        </w:div>
        <w:div w:id="1478373961">
          <w:marLeft w:val="0"/>
          <w:marRight w:val="0"/>
          <w:marTop w:val="0"/>
          <w:marBottom w:val="0"/>
          <w:divBdr>
            <w:top w:val="none" w:sz="0" w:space="0" w:color="auto"/>
            <w:left w:val="none" w:sz="0" w:space="0" w:color="auto"/>
            <w:bottom w:val="none" w:sz="0" w:space="0" w:color="auto"/>
            <w:right w:val="none" w:sz="0" w:space="0" w:color="auto"/>
          </w:divBdr>
        </w:div>
        <w:div w:id="1797067139">
          <w:marLeft w:val="0"/>
          <w:marRight w:val="0"/>
          <w:marTop w:val="0"/>
          <w:marBottom w:val="0"/>
          <w:divBdr>
            <w:top w:val="none" w:sz="0" w:space="0" w:color="auto"/>
            <w:left w:val="none" w:sz="0" w:space="0" w:color="auto"/>
            <w:bottom w:val="none" w:sz="0" w:space="0" w:color="auto"/>
            <w:right w:val="none" w:sz="0" w:space="0" w:color="auto"/>
          </w:divBdr>
        </w:div>
        <w:div w:id="2007593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k0422\Downloads\Report+Template+20190913%20(2).dotx" TargetMode="External"/></Relationships>
</file>

<file path=word/theme/theme1.xml><?xml version="1.0" encoding="utf-8"?>
<a:theme xmlns:a="http://schemas.openxmlformats.org/drawingml/2006/main" name="Office Theme">
  <a:themeElements>
    <a:clrScheme name="SPP Official Branding">
      <a:dk1>
        <a:srgbClr val="2A363B"/>
      </a:dk1>
      <a:lt1>
        <a:sysClr val="window" lastClr="FFFFFF"/>
      </a:lt1>
      <a:dk2>
        <a:srgbClr val="5A6770"/>
      </a:dk2>
      <a:lt2>
        <a:srgbClr val="E7E6E6"/>
      </a:lt2>
      <a:accent1>
        <a:srgbClr val="C7202F"/>
      </a:accent1>
      <a:accent2>
        <a:srgbClr val="2399BB"/>
      </a:accent2>
      <a:accent3>
        <a:srgbClr val="1FBF92"/>
      </a:accent3>
      <a:accent4>
        <a:srgbClr val="FBAB18"/>
      </a:accent4>
      <a:accent5>
        <a:srgbClr val="A142C0"/>
      </a:accent5>
      <a:accent6>
        <a:srgbClr val="A67777"/>
      </a:accent6>
      <a:hlink>
        <a:srgbClr val="2399BB"/>
      </a:hlink>
      <a:folHlink>
        <a:srgbClr val="FBAB1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111FAF8A1C16249AFF212114CC1E581" ma:contentTypeVersion="6" ma:contentTypeDescription="Create a new document." ma:contentTypeScope="" ma:versionID="5e9fd027ce8b1a5a2d22cd97a4dfe609">
  <xsd:schema xmlns:xsd="http://www.w3.org/2001/XMLSchema" xmlns:xs="http://www.w3.org/2001/XMLSchema" xmlns:p="http://schemas.microsoft.com/office/2006/metadata/properties" xmlns:ns1="http://schemas.microsoft.com/sharepoint/v3" xmlns:ns2="e229ac63-e010-4dad-853f-6de8bb73caa9" targetNamespace="http://schemas.microsoft.com/office/2006/metadata/properties" ma:root="true" ma:fieldsID="88924e555630ff144f2a8e3fd1043d67" ns1:_="" ns2:_="">
    <xsd:import namespace="http://schemas.microsoft.com/sharepoint/v3"/>
    <xsd:import namespace="e229ac63-e010-4dad-853f-6de8bb73ca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29ac63-e010-4dad-853f-6de8bb73ca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56D76F-35B9-4F0B-9A03-6BB898274359}">
  <ds:schemaRefs>
    <ds:schemaRef ds:uri="http://schemas.microsoft.com/sharepoint/v3/contenttype/forms"/>
  </ds:schemaRefs>
</ds:datastoreItem>
</file>

<file path=customXml/itemProps2.xml><?xml version="1.0" encoding="utf-8"?>
<ds:datastoreItem xmlns:ds="http://schemas.openxmlformats.org/officeDocument/2006/customXml" ds:itemID="{C92D4D30-CF94-47FA-9F3A-A959E679F715}">
  <ds:schemaRefs>
    <ds:schemaRef ds:uri="http://purl.org/dc/dcmitype/"/>
    <ds:schemaRef ds:uri="http://schemas.microsoft.com/office/2006/documentManagement/types"/>
    <ds:schemaRef ds:uri="http://purl.org/dc/terms/"/>
    <ds:schemaRef ds:uri="http://schemas.openxmlformats.org/package/2006/metadata/core-properties"/>
    <ds:schemaRef ds:uri="9da190a1-4e70-4b65-9037-9d61559a7987"/>
    <ds:schemaRef ds:uri="http://purl.org/dc/elements/1.1/"/>
    <ds:schemaRef ds:uri="http://schemas.microsoft.com/sharepoint/v3"/>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43F926AC-9229-4BB7-AAB4-CC574F000188}">
  <ds:schemaRefs>
    <ds:schemaRef ds:uri="http://schemas.openxmlformats.org/officeDocument/2006/bibliography"/>
  </ds:schemaRefs>
</ds:datastoreItem>
</file>

<file path=customXml/itemProps4.xml><?xml version="1.0" encoding="utf-8"?>
<ds:datastoreItem xmlns:ds="http://schemas.openxmlformats.org/officeDocument/2006/customXml" ds:itemID="{FFADE8DF-BB93-4338-9525-DB9E24222069}"/>
</file>

<file path=docMetadata/LabelInfo.xml><?xml version="1.0" encoding="utf-8"?>
<clbl:labelList xmlns:clbl="http://schemas.microsoft.com/office/2020/mipLabelMetadata">
  <clbl:label id="{d275ac46-98b9-4d64-949f-e82ee8dc823c}" enabled="1" method="Standard" siteId="{9ef58ab0-3510-4d99-8d3e-3c9e02ebab7f}" removed="0"/>
  <clbl:label id="{e9692091-66b8-45b5-9087-387cbcef98ca}" enabled="1" method="Privileged" siteId="{3230926a-71b7-4370-a137-197badc066a2}" removed="0"/>
</clbl:labelList>
</file>

<file path=docProps/app.xml><?xml version="1.0" encoding="utf-8"?>
<Properties xmlns="http://schemas.openxmlformats.org/officeDocument/2006/extended-properties" xmlns:vt="http://schemas.openxmlformats.org/officeDocument/2006/docPropsVTypes">
  <Template>Report+Template+20190913 (2)</Template>
  <TotalTime>0</TotalTime>
  <Pages>7</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CharactersWithSpaces>
  <SharedDoc>false</SharedDoc>
  <HLinks>
    <vt:vector size="150" baseType="variant">
      <vt:variant>
        <vt:i4>1114164</vt:i4>
      </vt:variant>
      <vt:variant>
        <vt:i4>44</vt:i4>
      </vt:variant>
      <vt:variant>
        <vt:i4>0</vt:i4>
      </vt:variant>
      <vt:variant>
        <vt:i4>5</vt:i4>
      </vt:variant>
      <vt:variant>
        <vt:lpwstr/>
      </vt:variant>
      <vt:variant>
        <vt:lpwstr>_Toc202427651</vt:lpwstr>
      </vt:variant>
      <vt:variant>
        <vt:i4>1114164</vt:i4>
      </vt:variant>
      <vt:variant>
        <vt:i4>38</vt:i4>
      </vt:variant>
      <vt:variant>
        <vt:i4>0</vt:i4>
      </vt:variant>
      <vt:variant>
        <vt:i4>5</vt:i4>
      </vt:variant>
      <vt:variant>
        <vt:lpwstr/>
      </vt:variant>
      <vt:variant>
        <vt:lpwstr>_Toc202427650</vt:lpwstr>
      </vt:variant>
      <vt:variant>
        <vt:i4>1048628</vt:i4>
      </vt:variant>
      <vt:variant>
        <vt:i4>32</vt:i4>
      </vt:variant>
      <vt:variant>
        <vt:i4>0</vt:i4>
      </vt:variant>
      <vt:variant>
        <vt:i4>5</vt:i4>
      </vt:variant>
      <vt:variant>
        <vt:lpwstr/>
      </vt:variant>
      <vt:variant>
        <vt:lpwstr>_Toc202427649</vt:lpwstr>
      </vt:variant>
      <vt:variant>
        <vt:i4>1048628</vt:i4>
      </vt:variant>
      <vt:variant>
        <vt:i4>26</vt:i4>
      </vt:variant>
      <vt:variant>
        <vt:i4>0</vt:i4>
      </vt:variant>
      <vt:variant>
        <vt:i4>5</vt:i4>
      </vt:variant>
      <vt:variant>
        <vt:lpwstr/>
      </vt:variant>
      <vt:variant>
        <vt:lpwstr>_Toc202427648</vt:lpwstr>
      </vt:variant>
      <vt:variant>
        <vt:i4>1048628</vt:i4>
      </vt:variant>
      <vt:variant>
        <vt:i4>20</vt:i4>
      </vt:variant>
      <vt:variant>
        <vt:i4>0</vt:i4>
      </vt:variant>
      <vt:variant>
        <vt:i4>5</vt:i4>
      </vt:variant>
      <vt:variant>
        <vt:lpwstr/>
      </vt:variant>
      <vt:variant>
        <vt:lpwstr>_Toc202427647</vt:lpwstr>
      </vt:variant>
      <vt:variant>
        <vt:i4>1048628</vt:i4>
      </vt:variant>
      <vt:variant>
        <vt:i4>14</vt:i4>
      </vt:variant>
      <vt:variant>
        <vt:i4>0</vt:i4>
      </vt:variant>
      <vt:variant>
        <vt:i4>5</vt:i4>
      </vt:variant>
      <vt:variant>
        <vt:lpwstr/>
      </vt:variant>
      <vt:variant>
        <vt:lpwstr>_Toc202427646</vt:lpwstr>
      </vt:variant>
      <vt:variant>
        <vt:i4>1048628</vt:i4>
      </vt:variant>
      <vt:variant>
        <vt:i4>8</vt:i4>
      </vt:variant>
      <vt:variant>
        <vt:i4>0</vt:i4>
      </vt:variant>
      <vt:variant>
        <vt:i4>5</vt:i4>
      </vt:variant>
      <vt:variant>
        <vt:lpwstr/>
      </vt:variant>
      <vt:variant>
        <vt:lpwstr>_Toc202427645</vt:lpwstr>
      </vt:variant>
      <vt:variant>
        <vt:i4>1048628</vt:i4>
      </vt:variant>
      <vt:variant>
        <vt:i4>2</vt:i4>
      </vt:variant>
      <vt:variant>
        <vt:i4>0</vt:i4>
      </vt:variant>
      <vt:variant>
        <vt:i4>5</vt:i4>
      </vt:variant>
      <vt:variant>
        <vt:lpwstr/>
      </vt:variant>
      <vt:variant>
        <vt:lpwstr>_Toc202427644</vt:lpwstr>
      </vt:variant>
      <vt:variant>
        <vt:i4>8061005</vt:i4>
      </vt:variant>
      <vt:variant>
        <vt:i4>48</vt:i4>
      </vt:variant>
      <vt:variant>
        <vt:i4>0</vt:i4>
      </vt:variant>
      <vt:variant>
        <vt:i4>5</vt:i4>
      </vt:variant>
      <vt:variant>
        <vt:lpwstr>mailto:emahony@spp.org</vt:lpwstr>
      </vt:variant>
      <vt:variant>
        <vt:lpwstr/>
      </vt:variant>
      <vt:variant>
        <vt:i4>8061005</vt:i4>
      </vt:variant>
      <vt:variant>
        <vt:i4>45</vt:i4>
      </vt:variant>
      <vt:variant>
        <vt:i4>0</vt:i4>
      </vt:variant>
      <vt:variant>
        <vt:i4>5</vt:i4>
      </vt:variant>
      <vt:variant>
        <vt:lpwstr>mailto:emahony@spp.org</vt:lpwstr>
      </vt:variant>
      <vt:variant>
        <vt:lpwstr/>
      </vt:variant>
      <vt:variant>
        <vt:i4>458797</vt:i4>
      </vt:variant>
      <vt:variant>
        <vt:i4>42</vt:i4>
      </vt:variant>
      <vt:variant>
        <vt:i4>0</vt:i4>
      </vt:variant>
      <vt:variant>
        <vt:i4>5</vt:i4>
      </vt:variant>
      <vt:variant>
        <vt:lpwstr>mailto:bstroope@spp.org</vt:lpwstr>
      </vt:variant>
      <vt:variant>
        <vt:lpwstr/>
      </vt:variant>
      <vt:variant>
        <vt:i4>8061005</vt:i4>
      </vt:variant>
      <vt:variant>
        <vt:i4>39</vt:i4>
      </vt:variant>
      <vt:variant>
        <vt:i4>0</vt:i4>
      </vt:variant>
      <vt:variant>
        <vt:i4>5</vt:i4>
      </vt:variant>
      <vt:variant>
        <vt:lpwstr>mailto:emahony@spp.org</vt:lpwstr>
      </vt:variant>
      <vt:variant>
        <vt:lpwstr/>
      </vt:variant>
      <vt:variant>
        <vt:i4>8061005</vt:i4>
      </vt:variant>
      <vt:variant>
        <vt:i4>36</vt:i4>
      </vt:variant>
      <vt:variant>
        <vt:i4>0</vt:i4>
      </vt:variant>
      <vt:variant>
        <vt:i4>5</vt:i4>
      </vt:variant>
      <vt:variant>
        <vt:lpwstr>mailto:emahony@spp.org</vt:lpwstr>
      </vt:variant>
      <vt:variant>
        <vt:lpwstr/>
      </vt:variant>
      <vt:variant>
        <vt:i4>917556</vt:i4>
      </vt:variant>
      <vt:variant>
        <vt:i4>33</vt:i4>
      </vt:variant>
      <vt:variant>
        <vt:i4>0</vt:i4>
      </vt:variant>
      <vt:variant>
        <vt:i4>5</vt:i4>
      </vt:variant>
      <vt:variant>
        <vt:lpwstr>mailto:lgephardt@spp.org</vt:lpwstr>
      </vt:variant>
      <vt:variant>
        <vt:lpwstr/>
      </vt:variant>
      <vt:variant>
        <vt:i4>2031651</vt:i4>
      </vt:variant>
      <vt:variant>
        <vt:i4>30</vt:i4>
      </vt:variant>
      <vt:variant>
        <vt:i4>0</vt:i4>
      </vt:variant>
      <vt:variant>
        <vt:i4>5</vt:i4>
      </vt:variant>
      <vt:variant>
        <vt:lpwstr>mailto:rkane@spp.org</vt:lpwstr>
      </vt:variant>
      <vt:variant>
        <vt:lpwstr/>
      </vt:variant>
      <vt:variant>
        <vt:i4>917556</vt:i4>
      </vt:variant>
      <vt:variant>
        <vt:i4>27</vt:i4>
      </vt:variant>
      <vt:variant>
        <vt:i4>0</vt:i4>
      </vt:variant>
      <vt:variant>
        <vt:i4>5</vt:i4>
      </vt:variant>
      <vt:variant>
        <vt:lpwstr>mailto:lgephardt@spp.org</vt:lpwstr>
      </vt:variant>
      <vt:variant>
        <vt:lpwstr/>
      </vt:variant>
      <vt:variant>
        <vt:i4>2031651</vt:i4>
      </vt:variant>
      <vt:variant>
        <vt:i4>24</vt:i4>
      </vt:variant>
      <vt:variant>
        <vt:i4>0</vt:i4>
      </vt:variant>
      <vt:variant>
        <vt:i4>5</vt:i4>
      </vt:variant>
      <vt:variant>
        <vt:lpwstr>mailto:rkane@spp.org</vt:lpwstr>
      </vt:variant>
      <vt:variant>
        <vt:lpwstr/>
      </vt:variant>
      <vt:variant>
        <vt:i4>8061005</vt:i4>
      </vt:variant>
      <vt:variant>
        <vt:i4>21</vt:i4>
      </vt:variant>
      <vt:variant>
        <vt:i4>0</vt:i4>
      </vt:variant>
      <vt:variant>
        <vt:i4>5</vt:i4>
      </vt:variant>
      <vt:variant>
        <vt:lpwstr>mailto:emahony@spp.org</vt:lpwstr>
      </vt:variant>
      <vt:variant>
        <vt:lpwstr/>
      </vt:variant>
      <vt:variant>
        <vt:i4>2031651</vt:i4>
      </vt:variant>
      <vt:variant>
        <vt:i4>18</vt:i4>
      </vt:variant>
      <vt:variant>
        <vt:i4>0</vt:i4>
      </vt:variant>
      <vt:variant>
        <vt:i4>5</vt:i4>
      </vt:variant>
      <vt:variant>
        <vt:lpwstr>mailto:rkane@spp.org</vt:lpwstr>
      </vt:variant>
      <vt:variant>
        <vt:lpwstr/>
      </vt:variant>
      <vt:variant>
        <vt:i4>8061005</vt:i4>
      </vt:variant>
      <vt:variant>
        <vt:i4>15</vt:i4>
      </vt:variant>
      <vt:variant>
        <vt:i4>0</vt:i4>
      </vt:variant>
      <vt:variant>
        <vt:i4>5</vt:i4>
      </vt:variant>
      <vt:variant>
        <vt:lpwstr>mailto:emahony@spp.org</vt:lpwstr>
      </vt:variant>
      <vt:variant>
        <vt:lpwstr/>
      </vt:variant>
      <vt:variant>
        <vt:i4>6750282</vt:i4>
      </vt:variant>
      <vt:variant>
        <vt:i4>12</vt:i4>
      </vt:variant>
      <vt:variant>
        <vt:i4>0</vt:i4>
      </vt:variant>
      <vt:variant>
        <vt:i4>5</vt:i4>
      </vt:variant>
      <vt:variant>
        <vt:lpwstr>mailto:cnolen@spp.org</vt:lpwstr>
      </vt:variant>
      <vt:variant>
        <vt:lpwstr/>
      </vt:variant>
      <vt:variant>
        <vt:i4>2031651</vt:i4>
      </vt:variant>
      <vt:variant>
        <vt:i4>9</vt:i4>
      </vt:variant>
      <vt:variant>
        <vt:i4>0</vt:i4>
      </vt:variant>
      <vt:variant>
        <vt:i4>5</vt:i4>
      </vt:variant>
      <vt:variant>
        <vt:lpwstr>mailto:rkane@spp.org</vt:lpwstr>
      </vt:variant>
      <vt:variant>
        <vt:lpwstr/>
      </vt:variant>
      <vt:variant>
        <vt:i4>8061005</vt:i4>
      </vt:variant>
      <vt:variant>
        <vt:i4>6</vt:i4>
      </vt:variant>
      <vt:variant>
        <vt:i4>0</vt:i4>
      </vt:variant>
      <vt:variant>
        <vt:i4>5</vt:i4>
      </vt:variant>
      <vt:variant>
        <vt:lpwstr>mailto:emahony@spp.org</vt:lpwstr>
      </vt:variant>
      <vt:variant>
        <vt:lpwstr/>
      </vt:variant>
      <vt:variant>
        <vt:i4>2031651</vt:i4>
      </vt:variant>
      <vt:variant>
        <vt:i4>3</vt:i4>
      </vt:variant>
      <vt:variant>
        <vt:i4>0</vt:i4>
      </vt:variant>
      <vt:variant>
        <vt:i4>5</vt:i4>
      </vt:variant>
      <vt:variant>
        <vt:lpwstr>mailto:rkane@spp.org</vt:lpwstr>
      </vt:variant>
      <vt:variant>
        <vt:lpwstr/>
      </vt:variant>
      <vt:variant>
        <vt:i4>2031651</vt:i4>
      </vt:variant>
      <vt:variant>
        <vt:i4>0</vt:i4>
      </vt:variant>
      <vt:variant>
        <vt:i4>0</vt:i4>
      </vt:variant>
      <vt:variant>
        <vt:i4>5</vt:i4>
      </vt:variant>
      <vt:variant>
        <vt:lpwstr>mailto:rkane@spp.org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Skylar Kincaid</dc:creator>
  <cp:keywords/>
  <dc:description/>
  <cp:lastModifiedBy>Erin Cathey</cp:lastModifiedBy>
  <cp:revision>2</cp:revision>
  <dcterms:created xsi:type="dcterms:W3CDTF">2025-09-27T19:14:00Z</dcterms:created>
  <dcterms:modified xsi:type="dcterms:W3CDTF">2025-09-27T19:14:00Z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0x0101009111FAF8A1C16249AFF212114CC1E581</vt:lpwstr>
  </property>
  <property fmtid="{D5CDD505-2E9C-101B-9397-08002B2CF9AE}" pid="3" name="MediaServiceImageTags">
    <vt:lpwstr/>
  </property>
  <property fmtid="{D5CDD505-2E9C-101B-9397-08002B2CF9AE}" pid="4" name="Order">
    <vt:r8>1621700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lassificationContentMarkingFooterShapeIds">
    <vt:lpwstr>6e94b8b6,20c9515,222cca30,11d30996,c78fe9a,e6a2b5f,566ef9f1,2969946b,7fb5f025,275de44f,76cf822c,365fc5a9</vt:lpwstr>
  </property>
  <property fmtid="{D5CDD505-2E9C-101B-9397-08002B2CF9AE}" pid="12" name="ClassificationContentMarkingFooterFontProps">
    <vt:lpwstr>#a80000,10,Calibri</vt:lpwstr>
  </property>
  <property fmtid="{D5CDD505-2E9C-101B-9397-08002B2CF9AE}" pid="13" name="ClassificationContentMarkingFooterText">
    <vt:lpwstr>Internal Use Only </vt:lpwstr>
  </property>
  <property fmtid="{D5CDD505-2E9C-101B-9397-08002B2CF9AE}" pid="15" name="docLang">
    <vt:lpwstr>en</vt:lpwstr>
  </property>
</Properties>
</file>